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4D3338" w:rsidTr="00AB1ACA">
        <w:tc>
          <w:tcPr>
            <w:tcW w:w="4678" w:type="dxa"/>
            <w:gridSpan w:val="2"/>
          </w:tcPr>
          <w:p w:rsidR="00674287" w:rsidRPr="004D3338" w:rsidRDefault="00674287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FE3288" w:rsidRPr="004D3338" w:rsidTr="00AB1ACA">
        <w:tc>
          <w:tcPr>
            <w:tcW w:w="4678" w:type="dxa"/>
            <w:gridSpan w:val="2"/>
          </w:tcPr>
          <w:p w:rsidR="00674287" w:rsidRPr="004D3338" w:rsidRDefault="0004307B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Начальник Межрайонной ИФНС России №9 по Приморскому краю</w:t>
            </w:r>
          </w:p>
        </w:tc>
      </w:tr>
      <w:tr w:rsidR="00FE3288" w:rsidRPr="004D3338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4D3338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  <w:p w:rsidR="00674287" w:rsidRPr="004D3338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4D3338" w:rsidRDefault="0004307B" w:rsidP="00FE3288">
            <w:pPr>
              <w:ind w:firstLine="18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Е.В. </w:t>
            </w:r>
            <w:proofErr w:type="spellStart"/>
            <w:r>
              <w:rPr>
                <w:rFonts w:cs="Times New Roman"/>
                <w:sz w:val="26"/>
                <w:szCs w:val="26"/>
              </w:rPr>
              <w:t>Кучменок</w:t>
            </w:r>
            <w:proofErr w:type="spellEnd"/>
          </w:p>
        </w:tc>
      </w:tr>
      <w:tr w:rsidR="00FE3288" w:rsidRPr="004D3338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4D3338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4D3338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4D3338" w:rsidTr="00AB1ACA">
        <w:trPr>
          <w:trHeight w:val="453"/>
        </w:trPr>
        <w:tc>
          <w:tcPr>
            <w:tcW w:w="4678" w:type="dxa"/>
            <w:gridSpan w:val="2"/>
          </w:tcPr>
          <w:p w:rsidR="00674287" w:rsidRPr="004D3338" w:rsidRDefault="00674287" w:rsidP="00140531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«_____» __________________ 201</w:t>
            </w:r>
            <w:r w:rsidR="00140531">
              <w:rPr>
                <w:rFonts w:cs="Times New Roman"/>
                <w:sz w:val="26"/>
                <w:szCs w:val="26"/>
              </w:rPr>
              <w:t>8</w:t>
            </w:r>
            <w:r w:rsidRPr="004D3338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4D3338" w:rsidRDefault="00D270CA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4D3338" w:rsidRDefault="00674287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E47237" w:rsidRDefault="00674287" w:rsidP="00674287">
      <w:pPr>
        <w:jc w:val="center"/>
        <w:rPr>
          <w:rFonts w:cs="Times New Roman"/>
          <w:b/>
          <w:sz w:val="26"/>
          <w:szCs w:val="26"/>
        </w:rPr>
      </w:pPr>
      <w:r w:rsidRPr="00E47237">
        <w:rPr>
          <w:rFonts w:cs="Times New Roman"/>
          <w:b/>
          <w:sz w:val="26"/>
          <w:szCs w:val="26"/>
        </w:rPr>
        <w:t>Должностной регламент</w:t>
      </w:r>
    </w:p>
    <w:p w:rsidR="00E47237" w:rsidRPr="00E47237" w:rsidRDefault="00336AEF" w:rsidP="00E47237">
      <w:pPr>
        <w:jc w:val="center"/>
        <w:rPr>
          <w:rFonts w:cs="Times New Roman"/>
          <w:b/>
          <w:sz w:val="26"/>
          <w:szCs w:val="26"/>
        </w:rPr>
      </w:pPr>
      <w:r w:rsidRPr="00E47237">
        <w:rPr>
          <w:rFonts w:cs="Times New Roman"/>
          <w:b/>
          <w:sz w:val="26"/>
          <w:szCs w:val="26"/>
        </w:rPr>
        <w:t>главного</w:t>
      </w:r>
      <w:r w:rsidR="0090446B" w:rsidRPr="00E47237">
        <w:rPr>
          <w:rFonts w:cs="Times New Roman"/>
          <w:b/>
          <w:sz w:val="26"/>
          <w:szCs w:val="26"/>
        </w:rPr>
        <w:t xml:space="preserve"> </w:t>
      </w:r>
      <w:r w:rsidR="009B1731" w:rsidRPr="00E47237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="0004307B" w:rsidRPr="00E47237">
        <w:rPr>
          <w:rFonts w:cs="Times New Roman"/>
          <w:b/>
          <w:sz w:val="26"/>
          <w:szCs w:val="26"/>
        </w:rPr>
        <w:t xml:space="preserve"> отдела </w:t>
      </w:r>
      <w:r w:rsidR="00E47237" w:rsidRPr="00E47237">
        <w:rPr>
          <w:rFonts w:cs="Times New Roman"/>
          <w:b/>
          <w:sz w:val="26"/>
          <w:szCs w:val="26"/>
        </w:rPr>
        <w:t>оперативного контроля</w:t>
      </w:r>
    </w:p>
    <w:p w:rsidR="00674287" w:rsidRPr="00E47237" w:rsidRDefault="00E47237" w:rsidP="00E47237">
      <w:pPr>
        <w:jc w:val="center"/>
        <w:rPr>
          <w:rFonts w:cs="Times New Roman"/>
          <w:b/>
          <w:sz w:val="26"/>
          <w:szCs w:val="26"/>
        </w:rPr>
      </w:pPr>
      <w:r w:rsidRPr="00E47237">
        <w:rPr>
          <w:rFonts w:cs="Times New Roman"/>
          <w:b/>
          <w:sz w:val="26"/>
          <w:szCs w:val="26"/>
        </w:rPr>
        <w:t>Межрайонной ИФНС России №9 по Приморскому краю</w:t>
      </w:r>
    </w:p>
    <w:p w:rsidR="00E47237" w:rsidRPr="00E47237" w:rsidRDefault="00E47237" w:rsidP="00E47237">
      <w:pPr>
        <w:jc w:val="center"/>
        <w:rPr>
          <w:rFonts w:cs="Times New Roman"/>
          <w:b/>
          <w:sz w:val="26"/>
          <w:szCs w:val="26"/>
        </w:rPr>
      </w:pPr>
    </w:p>
    <w:p w:rsidR="000C2E02" w:rsidRPr="004D3338" w:rsidRDefault="000C2E02" w:rsidP="00C23B1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4D3338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3338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4D3338">
        <w:rPr>
          <w:rFonts w:ascii="Times New Roman" w:hAnsi="Times New Roman" w:cs="Times New Roman"/>
          <w:b/>
          <w:sz w:val="26"/>
          <w:szCs w:val="26"/>
        </w:rPr>
        <w:t> </w:t>
      </w:r>
      <w:r w:rsidRPr="004D333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4D3338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6A7169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338">
        <w:rPr>
          <w:rFonts w:ascii="Times New Roman" w:hAnsi="Times New Roman" w:cs="Times New Roman"/>
          <w:sz w:val="26"/>
          <w:szCs w:val="26"/>
        </w:rPr>
        <w:t>1.</w:t>
      </w:r>
      <w:r w:rsidR="00016846" w:rsidRPr="004D3338">
        <w:rPr>
          <w:rFonts w:ascii="Times New Roman" w:hAnsi="Times New Roman" w:cs="Times New Roman"/>
          <w:sz w:val="26"/>
          <w:szCs w:val="26"/>
        </w:rPr>
        <w:t> </w:t>
      </w:r>
      <w:r w:rsidR="000B7C1A" w:rsidRPr="004D3338"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="000B7C1A" w:rsidRPr="006A7169">
        <w:rPr>
          <w:rFonts w:ascii="Times New Roman" w:hAnsi="Times New Roman" w:cs="Times New Roman"/>
          <w:sz w:val="26"/>
          <w:szCs w:val="26"/>
        </w:rPr>
        <w:t xml:space="preserve">федеральной государственной гражданской службы (далее – гражданская служба) </w:t>
      </w:r>
      <w:r w:rsidR="00336AEF" w:rsidRPr="006A7169">
        <w:rPr>
          <w:rFonts w:ascii="Times New Roman" w:hAnsi="Times New Roman" w:cs="Times New Roman"/>
          <w:sz w:val="26"/>
          <w:szCs w:val="26"/>
        </w:rPr>
        <w:t>главного</w:t>
      </w:r>
      <w:r w:rsidR="0090446B" w:rsidRPr="006A7169">
        <w:rPr>
          <w:rFonts w:ascii="Times New Roman" w:hAnsi="Times New Roman" w:cs="Times New Roman"/>
          <w:sz w:val="26"/>
          <w:szCs w:val="26"/>
        </w:rPr>
        <w:t xml:space="preserve"> </w:t>
      </w:r>
      <w:r w:rsidR="009B1731" w:rsidRPr="006A7169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A64D51" w:rsidRPr="006A7169">
        <w:rPr>
          <w:rFonts w:ascii="Times New Roman" w:hAnsi="Times New Roman" w:cs="Times New Roman"/>
          <w:sz w:val="26"/>
          <w:szCs w:val="26"/>
        </w:rPr>
        <w:t xml:space="preserve"> </w:t>
      </w:r>
      <w:r w:rsidR="006A7169" w:rsidRPr="006A7169">
        <w:rPr>
          <w:rFonts w:ascii="Times New Roman" w:hAnsi="Times New Roman" w:cs="Times New Roman"/>
          <w:sz w:val="26"/>
          <w:szCs w:val="26"/>
        </w:rPr>
        <w:t>оперативного контроля</w:t>
      </w:r>
      <w:r w:rsidR="00A64D51" w:rsidRPr="006A7169">
        <w:rPr>
          <w:rFonts w:ascii="Times New Roman" w:hAnsi="Times New Roman" w:cs="Times New Roman"/>
          <w:sz w:val="26"/>
          <w:szCs w:val="26"/>
        </w:rPr>
        <w:t xml:space="preserve"> Межрайонной ИФНС России №9 по Приморскому краю</w:t>
      </w:r>
      <w:r w:rsidR="000B7C1A" w:rsidRPr="006A7169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336AEF" w:rsidRPr="006A7169">
        <w:rPr>
          <w:rFonts w:ascii="Times New Roman" w:hAnsi="Times New Roman" w:cs="Times New Roman"/>
          <w:sz w:val="26"/>
          <w:szCs w:val="26"/>
        </w:rPr>
        <w:t>главный</w:t>
      </w:r>
      <w:r w:rsidR="0090446B" w:rsidRPr="006A7169">
        <w:rPr>
          <w:rFonts w:ascii="Times New Roman" w:hAnsi="Times New Roman" w:cs="Times New Roman"/>
          <w:sz w:val="26"/>
          <w:szCs w:val="26"/>
        </w:rPr>
        <w:t xml:space="preserve"> </w:t>
      </w:r>
      <w:r w:rsidR="009B1731" w:rsidRPr="006A7169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0B7C1A" w:rsidRPr="006A7169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 w:rsidR="00336AEF" w:rsidRPr="006A7169">
        <w:rPr>
          <w:rFonts w:ascii="Times New Roman" w:hAnsi="Times New Roman" w:cs="Times New Roman"/>
          <w:sz w:val="26"/>
          <w:szCs w:val="26"/>
        </w:rPr>
        <w:t>ведущей</w:t>
      </w:r>
      <w:r w:rsidR="000B7C1A" w:rsidRPr="006A7169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</w:t>
      </w:r>
      <w:r w:rsidR="00A64D51" w:rsidRPr="006A7169">
        <w:rPr>
          <w:rFonts w:ascii="Times New Roman" w:hAnsi="Times New Roman" w:cs="Times New Roman"/>
          <w:sz w:val="26"/>
          <w:szCs w:val="26"/>
        </w:rPr>
        <w:t>специалисты</w:t>
      </w:r>
      <w:r w:rsidR="000B7C1A" w:rsidRPr="006A7169">
        <w:rPr>
          <w:rFonts w:ascii="Times New Roman" w:hAnsi="Times New Roman" w:cs="Times New Roman"/>
          <w:sz w:val="26"/>
          <w:szCs w:val="26"/>
        </w:rPr>
        <w:t>».</w:t>
      </w:r>
    </w:p>
    <w:p w:rsidR="00D6462A" w:rsidRPr="006A7169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169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6A7169">
        <w:rPr>
          <w:rFonts w:ascii="Times New Roman" w:hAnsi="Times New Roman" w:cs="Times New Roman"/>
          <w:sz w:val="26"/>
          <w:szCs w:val="26"/>
        </w:rPr>
        <w:t>–</w:t>
      </w:r>
      <w:r w:rsidRPr="006A7169">
        <w:rPr>
          <w:rFonts w:ascii="Times New Roman" w:hAnsi="Times New Roman" w:cs="Times New Roman"/>
          <w:sz w:val="26"/>
          <w:szCs w:val="26"/>
        </w:rPr>
        <w:t xml:space="preserve"> </w:t>
      </w:r>
      <w:r w:rsidR="000B7C1A" w:rsidRPr="006A7169">
        <w:rPr>
          <w:rFonts w:ascii="Times New Roman" w:hAnsi="Times New Roman" w:cs="Times New Roman"/>
          <w:bCs/>
          <w:sz w:val="26"/>
          <w:szCs w:val="26"/>
        </w:rPr>
        <w:t>11-</w:t>
      </w:r>
      <w:r w:rsidR="00A64D51" w:rsidRPr="006A7169">
        <w:rPr>
          <w:rFonts w:ascii="Times New Roman" w:hAnsi="Times New Roman" w:cs="Times New Roman"/>
          <w:bCs/>
          <w:sz w:val="26"/>
          <w:szCs w:val="26"/>
        </w:rPr>
        <w:t>3-4</w:t>
      </w:r>
      <w:r w:rsidR="000B7C1A" w:rsidRPr="006A7169">
        <w:rPr>
          <w:rFonts w:ascii="Times New Roman" w:hAnsi="Times New Roman" w:cs="Times New Roman"/>
          <w:bCs/>
          <w:sz w:val="26"/>
          <w:szCs w:val="26"/>
        </w:rPr>
        <w:t>-</w:t>
      </w:r>
      <w:r w:rsidR="00A64D51" w:rsidRPr="006A7169">
        <w:rPr>
          <w:rFonts w:ascii="Times New Roman" w:hAnsi="Times New Roman" w:cs="Times New Roman"/>
          <w:bCs/>
          <w:sz w:val="26"/>
          <w:szCs w:val="26"/>
        </w:rPr>
        <w:t>0</w:t>
      </w:r>
      <w:r w:rsidR="00242BE6" w:rsidRPr="006A7169">
        <w:rPr>
          <w:rFonts w:ascii="Times New Roman" w:hAnsi="Times New Roman" w:cs="Times New Roman"/>
          <w:bCs/>
          <w:sz w:val="26"/>
          <w:szCs w:val="26"/>
        </w:rPr>
        <w:t>9</w:t>
      </w:r>
      <w:r w:rsidR="00336AEF" w:rsidRPr="006A7169">
        <w:rPr>
          <w:rFonts w:ascii="Times New Roman" w:hAnsi="Times New Roman" w:cs="Times New Roman"/>
          <w:bCs/>
          <w:sz w:val="26"/>
          <w:szCs w:val="26"/>
        </w:rPr>
        <w:t>4</w:t>
      </w:r>
      <w:r w:rsidR="000B7C1A" w:rsidRPr="006A7169">
        <w:rPr>
          <w:rFonts w:ascii="Times New Roman" w:hAnsi="Times New Roman" w:cs="Times New Roman"/>
          <w:bCs/>
          <w:sz w:val="26"/>
          <w:szCs w:val="26"/>
        </w:rPr>
        <w:t>.</w:t>
      </w:r>
    </w:p>
    <w:p w:rsidR="00490521" w:rsidRPr="00676F1A" w:rsidRDefault="00490521" w:rsidP="004905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338">
        <w:rPr>
          <w:rFonts w:ascii="Times New Roman" w:hAnsi="Times New Roman" w:cs="Times New Roman"/>
          <w:sz w:val="26"/>
          <w:szCs w:val="26"/>
        </w:rPr>
        <w:t>2. </w:t>
      </w:r>
      <w:r w:rsidRPr="00676F1A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336AEF" w:rsidRPr="00676F1A">
        <w:rPr>
          <w:rFonts w:ascii="Times New Roman" w:hAnsi="Times New Roman" w:cs="Times New Roman"/>
          <w:sz w:val="26"/>
          <w:szCs w:val="26"/>
        </w:rPr>
        <w:t>главного</w:t>
      </w:r>
      <w:r w:rsidR="0090446B" w:rsidRPr="00676F1A">
        <w:rPr>
          <w:rFonts w:ascii="Times New Roman" w:hAnsi="Times New Roman" w:cs="Times New Roman"/>
          <w:sz w:val="26"/>
          <w:szCs w:val="26"/>
        </w:rPr>
        <w:t xml:space="preserve"> </w:t>
      </w:r>
      <w:r w:rsidR="009B1731" w:rsidRPr="00676F1A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76F1A">
        <w:rPr>
          <w:rFonts w:ascii="Times New Roman" w:hAnsi="Times New Roman" w:cs="Times New Roman"/>
          <w:sz w:val="26"/>
          <w:szCs w:val="26"/>
        </w:rPr>
        <w:t>: регулирование налоговой деятельности, регулирование финансовой деятельности и финансовых рынков.</w:t>
      </w:r>
    </w:p>
    <w:p w:rsidR="00490521" w:rsidRPr="00676F1A" w:rsidRDefault="00490521" w:rsidP="00490521">
      <w:pPr>
        <w:rPr>
          <w:rFonts w:cs="Times New Roman"/>
          <w:sz w:val="26"/>
          <w:szCs w:val="26"/>
        </w:rPr>
      </w:pPr>
      <w:r w:rsidRPr="00676F1A">
        <w:rPr>
          <w:rFonts w:cs="Times New Roman"/>
          <w:sz w:val="26"/>
          <w:szCs w:val="26"/>
        </w:rPr>
        <w:t xml:space="preserve">3. Вид профессиональной служебной деятельности </w:t>
      </w:r>
      <w:r w:rsidR="00336AEF" w:rsidRPr="00676F1A">
        <w:rPr>
          <w:rFonts w:cs="Times New Roman"/>
          <w:sz w:val="26"/>
          <w:szCs w:val="26"/>
        </w:rPr>
        <w:t>главного</w:t>
      </w:r>
      <w:r w:rsidR="0090446B" w:rsidRPr="00676F1A">
        <w:rPr>
          <w:rFonts w:cs="Times New Roman"/>
          <w:sz w:val="26"/>
          <w:szCs w:val="26"/>
        </w:rPr>
        <w:t xml:space="preserve"> </w:t>
      </w:r>
      <w:r w:rsidR="009B1731" w:rsidRPr="00676F1A">
        <w:rPr>
          <w:rFonts w:cs="Times New Roman"/>
          <w:sz w:val="26"/>
          <w:szCs w:val="26"/>
        </w:rPr>
        <w:t>государственного налогового инспектора</w:t>
      </w:r>
      <w:r w:rsidRPr="00676F1A">
        <w:rPr>
          <w:rFonts w:cs="Times New Roman"/>
          <w:sz w:val="26"/>
          <w:szCs w:val="26"/>
        </w:rPr>
        <w:t xml:space="preserve">: виды профессиональной </w:t>
      </w:r>
      <w:r w:rsidRPr="00214B45">
        <w:rPr>
          <w:rFonts w:cs="Times New Roman"/>
          <w:sz w:val="26"/>
          <w:szCs w:val="26"/>
        </w:rPr>
        <w:t xml:space="preserve">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</w:t>
      </w:r>
      <w:r w:rsidRPr="00676F1A">
        <w:rPr>
          <w:rFonts w:cs="Times New Roman"/>
          <w:sz w:val="26"/>
          <w:szCs w:val="26"/>
        </w:rPr>
        <w:t>Федеральной налоговой службы.</w:t>
      </w:r>
    </w:p>
    <w:p w:rsidR="003B7A81" w:rsidRPr="00676F1A" w:rsidRDefault="00016846" w:rsidP="00397C11">
      <w:pPr>
        <w:rPr>
          <w:rFonts w:cs="Times New Roman"/>
          <w:sz w:val="26"/>
          <w:szCs w:val="26"/>
        </w:rPr>
      </w:pPr>
      <w:r w:rsidRPr="00676F1A">
        <w:rPr>
          <w:rFonts w:cs="Times New Roman"/>
          <w:sz w:val="26"/>
          <w:szCs w:val="26"/>
        </w:rPr>
        <w:t>4</w:t>
      </w:r>
      <w:r w:rsidR="003B7A81" w:rsidRPr="00676F1A">
        <w:rPr>
          <w:rFonts w:cs="Times New Roman"/>
          <w:sz w:val="26"/>
          <w:szCs w:val="26"/>
        </w:rPr>
        <w:t>.</w:t>
      </w:r>
      <w:r w:rsidRPr="00676F1A">
        <w:rPr>
          <w:rFonts w:cs="Times New Roman"/>
          <w:sz w:val="26"/>
          <w:szCs w:val="26"/>
        </w:rPr>
        <w:t> </w:t>
      </w:r>
      <w:r w:rsidR="00397C11" w:rsidRPr="00676F1A">
        <w:rPr>
          <w:rFonts w:cs="Times New Roman"/>
          <w:sz w:val="26"/>
          <w:szCs w:val="26"/>
        </w:rPr>
        <w:t xml:space="preserve">Назначение на должность и освобождение от должности </w:t>
      </w:r>
      <w:r w:rsidR="00336AEF" w:rsidRPr="00676F1A">
        <w:rPr>
          <w:rFonts w:cs="Times New Roman"/>
          <w:sz w:val="26"/>
          <w:szCs w:val="26"/>
        </w:rPr>
        <w:t>главного</w:t>
      </w:r>
      <w:r w:rsidR="0090446B" w:rsidRPr="00676F1A">
        <w:rPr>
          <w:rFonts w:cs="Times New Roman"/>
          <w:sz w:val="26"/>
          <w:szCs w:val="26"/>
        </w:rPr>
        <w:t xml:space="preserve"> </w:t>
      </w:r>
      <w:r w:rsidR="009B1731" w:rsidRPr="00676F1A">
        <w:rPr>
          <w:rFonts w:cs="Times New Roman"/>
          <w:sz w:val="26"/>
          <w:szCs w:val="26"/>
        </w:rPr>
        <w:t>государственного налогового инспектора</w:t>
      </w:r>
      <w:r w:rsidR="00397C11" w:rsidRPr="00676F1A">
        <w:rPr>
          <w:rFonts w:cs="Times New Roman"/>
          <w:sz w:val="26"/>
          <w:szCs w:val="26"/>
        </w:rPr>
        <w:t xml:space="preserve"> осуществляются приказом </w:t>
      </w:r>
      <w:r w:rsidR="007A4904" w:rsidRPr="00676F1A">
        <w:rPr>
          <w:rFonts w:cs="Times New Roman"/>
          <w:sz w:val="26"/>
          <w:szCs w:val="26"/>
        </w:rPr>
        <w:t>начальника Межрайонной ИФНС России №9 по Приморскому краю</w:t>
      </w:r>
      <w:r w:rsidR="000C4A57" w:rsidRPr="00676F1A">
        <w:rPr>
          <w:rFonts w:cs="Times New Roman"/>
          <w:sz w:val="26"/>
          <w:szCs w:val="26"/>
        </w:rPr>
        <w:t xml:space="preserve">  (далее – Инспекция)</w:t>
      </w:r>
      <w:r w:rsidR="003B7A81" w:rsidRPr="00676F1A">
        <w:rPr>
          <w:rFonts w:cs="Times New Roman"/>
          <w:sz w:val="26"/>
          <w:szCs w:val="26"/>
        </w:rPr>
        <w:t>.</w:t>
      </w:r>
    </w:p>
    <w:p w:rsidR="003B7A81" w:rsidRPr="00676F1A" w:rsidRDefault="001559CE" w:rsidP="00944E3B">
      <w:pPr>
        <w:rPr>
          <w:rFonts w:cs="Times New Roman"/>
          <w:sz w:val="26"/>
          <w:szCs w:val="26"/>
        </w:rPr>
      </w:pPr>
      <w:r w:rsidRPr="00676F1A">
        <w:rPr>
          <w:rFonts w:cs="Times New Roman"/>
          <w:sz w:val="26"/>
          <w:szCs w:val="26"/>
        </w:rPr>
        <w:t>5. </w:t>
      </w:r>
      <w:r w:rsidR="00336AEF" w:rsidRPr="00676F1A">
        <w:rPr>
          <w:rFonts w:cs="Times New Roman"/>
          <w:sz w:val="26"/>
          <w:szCs w:val="26"/>
        </w:rPr>
        <w:t>Главный</w:t>
      </w:r>
      <w:r w:rsidR="0090446B" w:rsidRPr="00676F1A">
        <w:rPr>
          <w:rFonts w:cs="Times New Roman"/>
          <w:sz w:val="26"/>
          <w:szCs w:val="26"/>
        </w:rPr>
        <w:t xml:space="preserve"> г</w:t>
      </w:r>
      <w:r w:rsidR="009B1731" w:rsidRPr="00676F1A">
        <w:rPr>
          <w:rFonts w:cs="Times New Roman"/>
          <w:sz w:val="26"/>
          <w:szCs w:val="26"/>
        </w:rPr>
        <w:t>осударственный налоговый инспектор</w:t>
      </w:r>
      <w:r w:rsidR="00944E3B" w:rsidRPr="00676F1A">
        <w:rPr>
          <w:rFonts w:cs="Times New Roman"/>
          <w:sz w:val="26"/>
          <w:szCs w:val="26"/>
        </w:rPr>
        <w:t xml:space="preserve"> непосредственно подчиняется </w:t>
      </w:r>
      <w:r w:rsidR="000C4A57" w:rsidRPr="00676F1A">
        <w:rPr>
          <w:rFonts w:cs="Times New Roman"/>
          <w:sz w:val="26"/>
          <w:szCs w:val="26"/>
        </w:rPr>
        <w:t>начальнику отдела</w:t>
      </w:r>
      <w:r w:rsidR="003B7A81" w:rsidRPr="00676F1A">
        <w:rPr>
          <w:rFonts w:cs="Times New Roman"/>
          <w:sz w:val="26"/>
          <w:szCs w:val="26"/>
        </w:rPr>
        <w:t>.</w:t>
      </w:r>
    </w:p>
    <w:p w:rsidR="003B7A81" w:rsidRPr="004D3338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4D3338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3338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4D3338">
        <w:rPr>
          <w:rFonts w:ascii="Times New Roman" w:hAnsi="Times New Roman" w:cs="Times New Roman"/>
          <w:b/>
          <w:sz w:val="26"/>
          <w:szCs w:val="26"/>
        </w:rPr>
        <w:t> </w:t>
      </w:r>
      <w:r w:rsidRPr="004D3338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4D3338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4D3338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0C4A57" w:rsidRPr="00676F1A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6. Для замещения </w:t>
      </w:r>
      <w:r w:rsidRPr="00676F1A">
        <w:rPr>
          <w:rFonts w:cs="Times New Roman"/>
          <w:sz w:val="26"/>
          <w:szCs w:val="26"/>
        </w:rPr>
        <w:t xml:space="preserve">должности </w:t>
      </w:r>
      <w:r w:rsidR="00336AEF" w:rsidRPr="00676F1A">
        <w:rPr>
          <w:rFonts w:cs="Times New Roman"/>
          <w:sz w:val="26"/>
          <w:szCs w:val="26"/>
        </w:rPr>
        <w:t>главного</w:t>
      </w:r>
      <w:r w:rsidR="0090446B" w:rsidRPr="00676F1A">
        <w:rPr>
          <w:rFonts w:cs="Times New Roman"/>
          <w:sz w:val="26"/>
          <w:szCs w:val="26"/>
        </w:rPr>
        <w:t xml:space="preserve"> </w:t>
      </w:r>
      <w:r w:rsidR="009B1731" w:rsidRPr="00676F1A">
        <w:rPr>
          <w:rFonts w:cs="Times New Roman"/>
          <w:sz w:val="26"/>
          <w:szCs w:val="26"/>
        </w:rPr>
        <w:t>государственного налогового инспектора</w:t>
      </w:r>
      <w:r w:rsidRPr="00676F1A">
        <w:rPr>
          <w:rFonts w:cs="Times New Roman"/>
          <w:sz w:val="26"/>
          <w:szCs w:val="26"/>
        </w:rPr>
        <w:t xml:space="preserve"> устанавливаются следующие требования.</w:t>
      </w:r>
    </w:p>
    <w:p w:rsidR="000C4A57" w:rsidRPr="00676F1A" w:rsidRDefault="000C4A57" w:rsidP="000C4A57">
      <w:pPr>
        <w:rPr>
          <w:rFonts w:cs="Times New Roman"/>
          <w:sz w:val="26"/>
          <w:szCs w:val="26"/>
        </w:rPr>
      </w:pPr>
      <w:r w:rsidRPr="00676F1A">
        <w:rPr>
          <w:rFonts w:cs="Times New Roman"/>
          <w:sz w:val="26"/>
          <w:szCs w:val="26"/>
        </w:rPr>
        <w:t>6.1. Наличие высшего образования.</w:t>
      </w:r>
    </w:p>
    <w:p w:rsidR="000C4A57" w:rsidRPr="00676F1A" w:rsidRDefault="000C4A57" w:rsidP="000C4A57">
      <w:pPr>
        <w:widowControl w:val="0"/>
        <w:rPr>
          <w:rFonts w:cs="Times New Roman"/>
          <w:spacing w:val="-2"/>
          <w:sz w:val="26"/>
          <w:szCs w:val="26"/>
        </w:rPr>
      </w:pPr>
      <w:r w:rsidRPr="004D3338">
        <w:rPr>
          <w:rFonts w:cs="Times New Roman"/>
          <w:spacing w:val="-2"/>
          <w:sz w:val="26"/>
          <w:szCs w:val="26"/>
        </w:rPr>
        <w:t>6.2. </w:t>
      </w:r>
      <w:proofErr w:type="gramStart"/>
      <w:r w:rsidRPr="004D3338">
        <w:rPr>
          <w:rFonts w:cs="Times New Roman"/>
          <w:spacing w:val="-2"/>
          <w:sz w:val="26"/>
          <w:szCs w:val="26"/>
        </w:rPr>
        <w:t xml:space="preserve">Наличие базовых знаний: </w:t>
      </w:r>
      <w:r w:rsidRPr="004D3338">
        <w:rPr>
          <w:rFonts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4D3338">
          <w:rPr>
            <w:rFonts w:cs="Times New Roman"/>
            <w:sz w:val="26"/>
            <w:szCs w:val="26"/>
          </w:rPr>
          <w:t>Конституции</w:t>
        </w:r>
      </w:hyperlink>
      <w:r w:rsidRPr="004D3338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4D3338">
          <w:rPr>
            <w:rFonts w:cs="Times New Roman"/>
            <w:sz w:val="26"/>
            <w:szCs w:val="26"/>
          </w:rPr>
          <w:t>закона</w:t>
        </w:r>
      </w:hyperlink>
      <w:r w:rsidRPr="004D3338">
        <w:rPr>
          <w:rFonts w:cs="Times New Roman"/>
          <w:sz w:val="26"/>
          <w:szCs w:val="26"/>
        </w:rPr>
        <w:t xml:space="preserve"> от 27 мая 2003 г. № 58-</w:t>
      </w:r>
      <w:r w:rsidRPr="00676F1A">
        <w:rPr>
          <w:rFonts w:cs="Times New Roman"/>
          <w:sz w:val="26"/>
          <w:szCs w:val="26"/>
        </w:rPr>
        <w:t xml:space="preserve">ФЗ «О системе государственной службы Российской Федерации», Федерального </w:t>
      </w:r>
      <w:hyperlink r:id="rId10" w:history="1">
        <w:r w:rsidRPr="00676F1A">
          <w:rPr>
            <w:rFonts w:cs="Times New Roman"/>
            <w:sz w:val="26"/>
            <w:szCs w:val="26"/>
          </w:rPr>
          <w:t>закона</w:t>
        </w:r>
      </w:hyperlink>
      <w:r w:rsidRPr="00676F1A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676F1A">
          <w:rPr>
            <w:rFonts w:cs="Times New Roman"/>
            <w:sz w:val="26"/>
            <w:szCs w:val="26"/>
          </w:rPr>
          <w:t>закона</w:t>
        </w:r>
      </w:hyperlink>
      <w:r w:rsidRPr="00676F1A">
        <w:rPr>
          <w:rFonts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676F1A">
        <w:rPr>
          <w:rFonts w:cs="Times New Roman"/>
          <w:sz w:val="26"/>
          <w:szCs w:val="26"/>
        </w:rPr>
        <w:t xml:space="preserve"> в области информационно-коммуникационных технологий</w:t>
      </w:r>
      <w:r w:rsidRPr="00676F1A">
        <w:rPr>
          <w:rFonts w:cs="Times New Roman"/>
          <w:spacing w:val="-2"/>
          <w:sz w:val="26"/>
          <w:szCs w:val="26"/>
        </w:rPr>
        <w:t>.</w:t>
      </w:r>
    </w:p>
    <w:p w:rsidR="000C4A57" w:rsidRPr="00676F1A" w:rsidRDefault="000C4A57" w:rsidP="000C4A57">
      <w:pPr>
        <w:widowControl w:val="0"/>
        <w:rPr>
          <w:rFonts w:cs="Times New Roman"/>
          <w:sz w:val="26"/>
          <w:szCs w:val="26"/>
        </w:rPr>
      </w:pPr>
      <w:r w:rsidRPr="00676F1A">
        <w:rPr>
          <w:rFonts w:cs="Times New Roman"/>
          <w:sz w:val="26"/>
          <w:szCs w:val="26"/>
        </w:rPr>
        <w:t>6.3. Наличие профессиональных знаний:</w:t>
      </w:r>
      <w:r w:rsidR="009D7EBD" w:rsidRPr="00676F1A">
        <w:rPr>
          <w:rFonts w:cs="Times New Roman"/>
          <w:sz w:val="26"/>
          <w:szCs w:val="26"/>
        </w:rPr>
        <w:t xml:space="preserve"> </w:t>
      </w:r>
    </w:p>
    <w:p w:rsidR="00676F1A" w:rsidRPr="00676F1A" w:rsidRDefault="000C4A57" w:rsidP="00676F1A">
      <w:pPr>
        <w:tabs>
          <w:tab w:val="left" w:pos="2800"/>
        </w:tabs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676F1A">
        <w:rPr>
          <w:rFonts w:cs="Times New Roman"/>
          <w:sz w:val="26"/>
          <w:szCs w:val="26"/>
        </w:rPr>
        <w:lastRenderedPageBreak/>
        <w:t>6.3.1. </w:t>
      </w:r>
      <w:r w:rsidR="00676F1A" w:rsidRPr="00676F1A">
        <w:rPr>
          <w:rFonts w:cs="Times New Roman"/>
          <w:sz w:val="26"/>
          <w:szCs w:val="26"/>
        </w:rPr>
        <w:t xml:space="preserve">В сфере законодательства Российской Федерации: </w:t>
      </w:r>
      <w:r w:rsidR="00676F1A" w:rsidRPr="00676F1A">
        <w:rPr>
          <w:rFonts w:cs="Times New Roman"/>
          <w:sz w:val="26"/>
          <w:szCs w:val="26"/>
        </w:rPr>
        <w:tab/>
        <w:t>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="00676F1A" w:rsidRPr="00676F1A">
        <w:rPr>
          <w:rFonts w:cs="Times New Roman"/>
          <w:sz w:val="26"/>
          <w:szCs w:val="26"/>
        </w:rPr>
        <w:t>дств пл</w:t>
      </w:r>
      <w:proofErr w:type="gramEnd"/>
      <w:r w:rsidR="00676F1A" w:rsidRPr="00676F1A">
        <w:rPr>
          <w:rFonts w:cs="Times New Roman"/>
          <w:sz w:val="26"/>
          <w:szCs w:val="26"/>
        </w:rPr>
        <w:t xml:space="preserve">атежа»; Федеральный закон от 11 ноября 2003 г. № 138-ФЗ «О лотереях»;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03 июля 2009 г. № 103-ФЗ «О деятельности по приему платежей физических лиц, осуществляемой платежными агентами»;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  <w:r w:rsidR="00676F1A" w:rsidRPr="00676F1A">
        <w:rPr>
          <w:rFonts w:cs="Times New Roman"/>
          <w:sz w:val="26"/>
          <w:szCs w:val="26"/>
        </w:rPr>
        <w:tab/>
        <w:t xml:space="preserve">Федеральный закон от 27 июня 2011 г. № 161-ФЗ «О национальной платежной системе»; Федеральный закон от 04 мая 2011 г. № 99-ФЗ «О лицензировании отдельных видов деятельности»; Федеральный закон от 01 декабря 2007 г. № 315-ФЗ «О саморегулируемых организациях»; постановление Правительства Российской Федерации от 05 июля 2004 г. № 338 «О мерах по реализации Федерального закона «О лотереях»; </w:t>
      </w:r>
      <w:r w:rsidR="00676F1A" w:rsidRPr="00676F1A">
        <w:rPr>
          <w:rFonts w:cs="Times New Roman"/>
          <w:sz w:val="26"/>
          <w:szCs w:val="26"/>
        </w:rPr>
        <w:tab/>
        <w:t xml:space="preserve">постановление Правительства Российской Федерации от 23 августа 2007 г. № 540 «О составе и порядке представления организатором азартных игр сведений, необходимых для осуществления </w:t>
      </w:r>
      <w:proofErr w:type="gramStart"/>
      <w:r w:rsidR="00676F1A" w:rsidRPr="00676F1A">
        <w:rPr>
          <w:rFonts w:cs="Times New Roman"/>
          <w:sz w:val="26"/>
          <w:szCs w:val="26"/>
        </w:rPr>
        <w:t>контроля за</w:t>
      </w:r>
      <w:proofErr w:type="gramEnd"/>
      <w:r w:rsidR="00676F1A" w:rsidRPr="00676F1A">
        <w:rPr>
          <w:rFonts w:cs="Times New Roman"/>
          <w:sz w:val="26"/>
          <w:szCs w:val="26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 </w:t>
      </w:r>
      <w:proofErr w:type="gramStart"/>
      <w:r w:rsidR="00676F1A" w:rsidRPr="00676F1A">
        <w:rPr>
          <w:rFonts w:cs="Times New Roman"/>
          <w:sz w:val="26"/>
          <w:szCs w:val="26"/>
        </w:rPr>
        <w:t>постановление Правительства Российской Федерации от 06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техники»;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  <w:proofErr w:type="gramEnd"/>
      <w:r w:rsidR="00676F1A" w:rsidRPr="00676F1A">
        <w:rPr>
          <w:rFonts w:cs="Times New Roman"/>
          <w:sz w:val="26"/>
          <w:szCs w:val="26"/>
        </w:rPr>
        <w:t xml:space="preserve"> постановление Правительства Российской Федерации от 11 сентября 2012 г. № 913 «Об утверждении Положения о федеральном государственном надзоре за проведением лотерей»; постановление Правительства Российской Федерации от 22 ноября 2012 г. № 1202 «Об утверждении Положения о государственном надзоре за деятельностью саморегулируемых организаций»; </w:t>
      </w:r>
      <w:r w:rsidR="00676F1A" w:rsidRPr="00676F1A">
        <w:rPr>
          <w:rFonts w:cs="Times New Roman"/>
          <w:sz w:val="26"/>
          <w:szCs w:val="26"/>
        </w:rPr>
        <w:tab/>
        <w:t xml:space="preserve">постановление Правительства Российской Федерации от 04 февраля 2013 г. № 75 «Об утверждении Положения о государственном надзоре в области организации и проведения азартных игр»; постановление Правительства 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тотализаторах»; </w:t>
      </w:r>
      <w:proofErr w:type="gramStart"/>
      <w:r w:rsidR="00676F1A" w:rsidRPr="00676F1A">
        <w:rPr>
          <w:rFonts w:cs="Times New Roman"/>
          <w:sz w:val="26"/>
          <w:szCs w:val="26"/>
        </w:rPr>
        <w:t>постановление Правительства Российской Федерации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  <w:r w:rsidR="00676F1A" w:rsidRPr="00676F1A">
        <w:rPr>
          <w:rFonts w:cs="Times New Roman"/>
          <w:sz w:val="26"/>
          <w:szCs w:val="26"/>
        </w:rPr>
        <w:t xml:space="preserve"> приказ Минфина России от 17 октября 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</w:r>
      <w:proofErr w:type="gramStart"/>
      <w:r w:rsidR="00676F1A" w:rsidRPr="00676F1A">
        <w:rPr>
          <w:rFonts w:cs="Times New Roman"/>
          <w:sz w:val="26"/>
          <w:szCs w:val="26"/>
        </w:rPr>
        <w:t xml:space="preserve">приказ Минфина России от 29 июня 2012 г. № 94н «Об утверждении Административного регламента предоставления Федеральной налоговой службой государственной услуги по </w:t>
      </w:r>
      <w:r w:rsidR="00676F1A" w:rsidRPr="00676F1A">
        <w:rPr>
          <w:rFonts w:cs="Times New Roman"/>
          <w:sz w:val="26"/>
          <w:szCs w:val="26"/>
        </w:rPr>
        <w:lastRenderedPageBreak/>
        <w:t>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 приказ Минфина России от 11 октября 2011 г. № 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  <w:proofErr w:type="gramEnd"/>
      <w:r w:rsidR="00676F1A" w:rsidRPr="00676F1A">
        <w:rPr>
          <w:rFonts w:cs="Times New Roman"/>
          <w:sz w:val="26"/>
          <w:szCs w:val="26"/>
        </w:rPr>
        <w:t xml:space="preserve"> приказ Минфина России от 22 июля 2013 г. № 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 приказ Минфина России от 6 февраля 2013 г.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="00676F1A" w:rsidRPr="00676F1A">
        <w:rPr>
          <w:rFonts w:cs="Times New Roman"/>
          <w:sz w:val="26"/>
          <w:szCs w:val="26"/>
        </w:rPr>
        <w:t>хранения</w:t>
      </w:r>
      <w:proofErr w:type="gramEnd"/>
      <w:r w:rsidR="00676F1A" w:rsidRPr="00676F1A">
        <w:rPr>
          <w:rFonts w:cs="Times New Roman"/>
          <w:sz w:val="26"/>
          <w:szCs w:val="26"/>
        </w:rPr>
        <w:t xml:space="preserve"> специальных марок, предусмотренных постановлением Правительства Российской Федерации от 26 января 2010 г. № 27, и признании утратившим силу приказа Министерства финансов </w:t>
      </w:r>
      <w:proofErr w:type="gramStart"/>
      <w:r w:rsidR="00676F1A" w:rsidRPr="00676F1A">
        <w:rPr>
          <w:rFonts w:cs="Times New Roman"/>
          <w:sz w:val="26"/>
          <w:szCs w:val="26"/>
        </w:rPr>
        <w:t>Российской Федерации от 11 июня 2010 г. № 59н»; приказ Минфина России от 8 июля 2014 г. № 59н «Об утверждении Порядка ведения единого реестра лотерейных терминалов и состава сведений, включаемых в единый реестр лотерейных терминалов»; приказ Минфина России от 26 августа 2014 г. № 81н «Об утверждении формы и сроков представления отчета о всероссийской государственной лотерее».</w:t>
      </w:r>
      <w:proofErr w:type="gramEnd"/>
    </w:p>
    <w:p w:rsidR="000C4A57" w:rsidRPr="00676F1A" w:rsidRDefault="00336AEF" w:rsidP="000C4A57">
      <w:pPr>
        <w:widowControl w:val="0"/>
        <w:rPr>
          <w:rFonts w:cs="Times New Roman"/>
          <w:sz w:val="26"/>
          <w:szCs w:val="26"/>
        </w:rPr>
      </w:pPr>
      <w:r w:rsidRPr="00676F1A">
        <w:rPr>
          <w:rFonts w:cs="Times New Roman"/>
          <w:sz w:val="26"/>
          <w:szCs w:val="26"/>
        </w:rPr>
        <w:t>Главный</w:t>
      </w:r>
      <w:r w:rsidR="0090446B" w:rsidRPr="00676F1A">
        <w:rPr>
          <w:rFonts w:cs="Times New Roman"/>
          <w:sz w:val="26"/>
          <w:szCs w:val="26"/>
        </w:rPr>
        <w:t xml:space="preserve"> г</w:t>
      </w:r>
      <w:r w:rsidR="009B1731" w:rsidRPr="00676F1A">
        <w:rPr>
          <w:rFonts w:cs="Times New Roman"/>
          <w:sz w:val="26"/>
          <w:szCs w:val="26"/>
        </w:rPr>
        <w:t xml:space="preserve">осударственный налоговый инспектор </w:t>
      </w:r>
      <w:r w:rsidR="000C4A57" w:rsidRPr="00676F1A">
        <w:rPr>
          <w:rFonts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C4A57" w:rsidRPr="004D3338" w:rsidRDefault="000C4A57" w:rsidP="009D7EBD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6.3.2. Иные про</w:t>
      </w:r>
      <w:r w:rsidRPr="00676F1A">
        <w:rPr>
          <w:rFonts w:cs="Times New Roman"/>
          <w:sz w:val="26"/>
          <w:szCs w:val="26"/>
        </w:rPr>
        <w:t xml:space="preserve">фессиональные знания: </w:t>
      </w:r>
      <w:r w:rsidR="00676F1A" w:rsidRPr="00676F1A">
        <w:rPr>
          <w:rFonts w:cs="Times New Roman"/>
          <w:sz w:val="26"/>
          <w:szCs w:val="26"/>
        </w:rPr>
        <w:t>Кодекс Российской Федерации об административных правонарушениях; основы экономики, финансов и кредита, бухгалтерского и налогового учета; основы налогообложения;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676F1A" w:rsidRPr="00676F1A" w:rsidRDefault="00676F1A" w:rsidP="00676F1A">
      <w:pPr>
        <w:autoSpaceDE w:val="0"/>
        <w:autoSpaceDN w:val="0"/>
        <w:adjustRightInd w:val="0"/>
        <w:rPr>
          <w:rFonts w:cs="Times New Roman"/>
          <w:spacing w:val="-2"/>
          <w:sz w:val="26"/>
          <w:szCs w:val="26"/>
        </w:rPr>
      </w:pPr>
      <w:r w:rsidRPr="00676F1A">
        <w:rPr>
          <w:rFonts w:cs="Times New Roman"/>
          <w:spacing w:val="-2"/>
          <w:sz w:val="26"/>
          <w:szCs w:val="26"/>
        </w:rPr>
        <w:t xml:space="preserve">6.4. </w:t>
      </w:r>
      <w:proofErr w:type="gramStart"/>
      <w:r w:rsidRPr="00676F1A">
        <w:rPr>
          <w:rFonts w:cs="Times New Roman"/>
          <w:spacing w:val="-2"/>
          <w:sz w:val="26"/>
          <w:szCs w:val="26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требования к предоставлению государственных услуг; порядок предоставления государственных услуг в электронной форме;</w:t>
      </w:r>
      <w:proofErr w:type="gramEnd"/>
      <w:r w:rsidRPr="00676F1A">
        <w:rPr>
          <w:rFonts w:cs="Times New Roman"/>
          <w:spacing w:val="-2"/>
          <w:sz w:val="26"/>
          <w:szCs w:val="26"/>
        </w:rPr>
        <w:t xml:space="preserve">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регистрация, перерегистрация, снятие с учета контрольно-кассовой техники.</w:t>
      </w:r>
    </w:p>
    <w:p w:rsidR="00676F1A" w:rsidRPr="00676F1A" w:rsidRDefault="00676F1A" w:rsidP="00676F1A">
      <w:pPr>
        <w:autoSpaceDE w:val="0"/>
        <w:autoSpaceDN w:val="0"/>
        <w:adjustRightInd w:val="0"/>
        <w:rPr>
          <w:rFonts w:cs="Times New Roman"/>
          <w:spacing w:val="-2"/>
          <w:sz w:val="26"/>
          <w:szCs w:val="26"/>
        </w:rPr>
      </w:pPr>
      <w:r w:rsidRPr="00676F1A">
        <w:rPr>
          <w:rFonts w:cs="Times New Roman"/>
          <w:spacing w:val="-2"/>
          <w:sz w:val="26"/>
          <w:szCs w:val="26"/>
        </w:rPr>
        <w:t>6.5.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676F1A" w:rsidRPr="00676F1A" w:rsidRDefault="00676F1A" w:rsidP="00676F1A">
      <w:pPr>
        <w:autoSpaceDE w:val="0"/>
        <w:autoSpaceDN w:val="0"/>
        <w:adjustRightInd w:val="0"/>
        <w:rPr>
          <w:rFonts w:cs="Times New Roman"/>
          <w:spacing w:val="-2"/>
          <w:sz w:val="26"/>
          <w:szCs w:val="26"/>
        </w:rPr>
      </w:pPr>
      <w:r w:rsidRPr="00676F1A">
        <w:rPr>
          <w:rFonts w:cs="Times New Roman"/>
          <w:spacing w:val="-2"/>
          <w:sz w:val="26"/>
          <w:szCs w:val="26"/>
        </w:rPr>
        <w:t xml:space="preserve">6.6. Наличие профессиональных умений: отбор налогоплательщиков для формирования плана проверок; организация и проведение проверки, а также рассмотрение </w:t>
      </w:r>
      <w:r w:rsidRPr="00676F1A">
        <w:rPr>
          <w:rFonts w:cs="Times New Roman"/>
          <w:spacing w:val="-2"/>
          <w:sz w:val="26"/>
          <w:szCs w:val="26"/>
        </w:rPr>
        <w:lastRenderedPageBreak/>
        <w:t>и оформление ее результатов в соответствии с порядком и соблюдением сроков; подготовка протоколов по результатам проведенных проверок.</w:t>
      </w:r>
    </w:p>
    <w:p w:rsidR="000C4A57" w:rsidRPr="00681A38" w:rsidRDefault="00676F1A" w:rsidP="00676F1A">
      <w:pPr>
        <w:autoSpaceDE w:val="0"/>
        <w:autoSpaceDN w:val="0"/>
        <w:adjustRightInd w:val="0"/>
        <w:rPr>
          <w:rFonts w:cs="Times New Roman"/>
          <w:color w:val="FF0000"/>
          <w:sz w:val="26"/>
          <w:szCs w:val="26"/>
        </w:rPr>
      </w:pPr>
      <w:r w:rsidRPr="00676F1A">
        <w:rPr>
          <w:rFonts w:cs="Times New Roman"/>
          <w:spacing w:val="-2"/>
          <w:sz w:val="26"/>
          <w:szCs w:val="26"/>
        </w:rPr>
        <w:t xml:space="preserve">6.7. </w:t>
      </w:r>
      <w:proofErr w:type="gramStart"/>
      <w:r w:rsidRPr="00676F1A">
        <w:rPr>
          <w:rFonts w:cs="Times New Roman"/>
          <w:spacing w:val="-2"/>
          <w:sz w:val="26"/>
          <w:szCs w:val="26"/>
        </w:rPr>
        <w:t>Наличие функциональных умений: проведение плановых и внеплановых проверок (обследований); осуществление контроля исполнения представлений об устранении нарушений и других распорядительных документов;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  <w:proofErr w:type="gramEnd"/>
    </w:p>
    <w:p w:rsidR="000C4A57" w:rsidRPr="00DC03A3" w:rsidRDefault="000C4A57" w:rsidP="000C4A57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:rsidR="000C4A57" w:rsidRPr="00DC03A3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DC03A3">
        <w:rPr>
          <w:rFonts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0C4A57" w:rsidRPr="00DC03A3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DC03A3" w:rsidRDefault="000C4A57" w:rsidP="000C4A57">
      <w:pPr>
        <w:widowControl w:val="0"/>
        <w:rPr>
          <w:rFonts w:cs="Times New Roman"/>
          <w:sz w:val="26"/>
          <w:szCs w:val="26"/>
        </w:rPr>
      </w:pPr>
      <w:r w:rsidRPr="00DC03A3">
        <w:rPr>
          <w:rFonts w:cs="Times New Roman"/>
          <w:sz w:val="26"/>
          <w:szCs w:val="26"/>
        </w:rPr>
        <w:t xml:space="preserve">7. Основные права и обязанности </w:t>
      </w:r>
      <w:r w:rsidR="00336AEF" w:rsidRPr="00DC03A3">
        <w:rPr>
          <w:rFonts w:cs="Times New Roman"/>
          <w:sz w:val="26"/>
          <w:szCs w:val="26"/>
        </w:rPr>
        <w:t>главного</w:t>
      </w:r>
      <w:r w:rsidR="0090446B" w:rsidRPr="00DC03A3">
        <w:rPr>
          <w:rFonts w:cs="Times New Roman"/>
          <w:sz w:val="26"/>
          <w:szCs w:val="26"/>
        </w:rPr>
        <w:t xml:space="preserve"> </w:t>
      </w:r>
      <w:r w:rsidR="009B1731" w:rsidRPr="00DC03A3">
        <w:rPr>
          <w:rFonts w:cs="Times New Roman"/>
          <w:sz w:val="26"/>
          <w:szCs w:val="26"/>
        </w:rPr>
        <w:t>государственного налогового инспектора</w:t>
      </w:r>
      <w:r w:rsidRPr="00DC03A3">
        <w:rPr>
          <w:rFonts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0C4A57" w:rsidRPr="005215C9" w:rsidRDefault="000C4A57" w:rsidP="000C4A57">
      <w:pPr>
        <w:widowControl w:val="0"/>
        <w:rPr>
          <w:rFonts w:cs="Times New Roman"/>
          <w:sz w:val="26"/>
          <w:szCs w:val="26"/>
        </w:rPr>
      </w:pPr>
      <w:r w:rsidRPr="005215C9">
        <w:rPr>
          <w:rFonts w:cs="Times New Roman"/>
          <w:sz w:val="26"/>
          <w:szCs w:val="26"/>
        </w:rPr>
        <w:t xml:space="preserve">8. В целях реализации задач и функций, возложенных на Инспекцию, </w:t>
      </w:r>
      <w:r w:rsidR="00336AEF" w:rsidRPr="005215C9">
        <w:rPr>
          <w:rFonts w:cs="Times New Roman"/>
          <w:sz w:val="26"/>
          <w:szCs w:val="26"/>
        </w:rPr>
        <w:t xml:space="preserve">главный </w:t>
      </w:r>
      <w:r w:rsidR="009B1731" w:rsidRPr="005215C9">
        <w:rPr>
          <w:rFonts w:cs="Times New Roman"/>
          <w:sz w:val="26"/>
          <w:szCs w:val="26"/>
        </w:rPr>
        <w:t>государственный налоговый инспектор</w:t>
      </w:r>
      <w:r w:rsidRPr="005215C9">
        <w:rPr>
          <w:rFonts w:cs="Times New Roman"/>
          <w:sz w:val="26"/>
          <w:szCs w:val="26"/>
        </w:rPr>
        <w:t xml:space="preserve"> обязан: 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во время отсутствия заместителя начальника отдела </w:t>
      </w:r>
      <w:r>
        <w:rPr>
          <w:rFonts w:ascii="Times New Roman" w:hAnsi="Times New Roman" w:cs="Times New Roman"/>
          <w:sz w:val="26"/>
          <w:szCs w:val="26"/>
        </w:rPr>
        <w:t>исполняет его обязанности</w:t>
      </w:r>
      <w:r w:rsidR="005215C9" w:rsidRPr="005215C9">
        <w:rPr>
          <w:rFonts w:ascii="Times New Roman" w:hAnsi="Times New Roman" w:cs="Times New Roman"/>
          <w:sz w:val="26"/>
          <w:szCs w:val="26"/>
        </w:rPr>
        <w:t>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подготавливает информации по результатам осуществления </w:t>
      </w:r>
      <w:proofErr w:type="gramStart"/>
      <w:r w:rsidR="005215C9" w:rsidRPr="005215C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проведением лотерей без соответствующего разрешения;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несет ответственность за актуализацию и контроль ведения ИР «Информационные стенды» в части законодательства о применении контрольно-кассовой техники;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подготавливает отчет по форме 1-АЭ «Сведения о выявленных административных правонарушениях в сфере экономики»;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подготавливает информации по запросам прокуратуры и органов внутренних дел;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составляет отчеты и информации по курируемым отделом вопросам;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анализирует Интернет-ресурсы по букмекерским конторам и тотализаторам; 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участвует в совещаниях, проводимых руководством инспекции, вносит предложения по вопросам, относящимся к компетенции отдела;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представляет инспекцию в установленном порядке по вопросам, отнесенным к компетенции отдела, в федеральных органах государственной власти, органах власти субъектов Российской Федерации, органах местного самоуправления; 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проводит экономическую учебу в отделе по вопросам применения контрольно-кассовой техники, по полноте учета выручки, по государственной службе;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осуществляет работу в программном обеспечении АИС «Налог» в соответствии с инструкциями на рабочее место 12-7</w:t>
      </w:r>
      <w:r w:rsidR="005215C9" w:rsidRPr="005215C9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5215C9" w:rsidRPr="005215C9">
        <w:rPr>
          <w:rFonts w:ascii="Times New Roman" w:hAnsi="Times New Roman" w:cs="Times New Roman"/>
          <w:sz w:val="26"/>
          <w:szCs w:val="26"/>
        </w:rPr>
        <w:t>, 12-8</w:t>
      </w:r>
      <w:r w:rsidR="005215C9" w:rsidRPr="005215C9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5215C9" w:rsidRPr="005215C9">
        <w:rPr>
          <w:rFonts w:ascii="Times New Roman" w:hAnsi="Times New Roman" w:cs="Times New Roman"/>
          <w:sz w:val="26"/>
          <w:szCs w:val="26"/>
        </w:rPr>
        <w:t>;  в программном обеспечении АИС «Налог-3» в соответствии с инструкциями на рабочее место для сотрудников территориальных налоговых органов ФНС России по исполнению операций технологического процесса ФНС России 106.01.00.00.0030-1;</w:t>
      </w:r>
      <w:r w:rsidR="005215C9" w:rsidRPr="005215C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215C9" w:rsidRPr="005215C9">
        <w:rPr>
          <w:rFonts w:ascii="Times New Roman" w:hAnsi="Times New Roman" w:cs="Times New Roman"/>
          <w:sz w:val="26"/>
          <w:szCs w:val="26"/>
        </w:rPr>
        <w:t>106.01.00.00.0030-2; 106.01.00.00.0030-3.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исполняет государственную функцию по обеспечению регистрации, перерегистрации, снятия с учёта  контрольно-кассовой техники в соответствии с «Административным регламентом исполнения Федеральной налоговой службой государственной функции по регистрации в установленном порядке ККТ, используемой организациями и индивидуальными предпринимателями», при необходимости разъясняет действующее законодательство; по осуществлению контроля и надзора за соблюдением требований к контрольно-кассовой технике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</w:t>
      </w:r>
      <w:proofErr w:type="gramStart"/>
      <w:r w:rsidR="005215C9" w:rsidRPr="005215C9">
        <w:rPr>
          <w:rFonts w:ascii="Times New Roman" w:hAnsi="Times New Roman" w:cs="Times New Roman"/>
          <w:sz w:val="26"/>
          <w:szCs w:val="26"/>
        </w:rPr>
        <w:t xml:space="preserve">по осуществлению контроля и надзора за полнотой учета выручки денежных средств в соответствии с «Административным регламентом исполнения Федеральной налоговой службой </w:t>
      </w:r>
      <w:r w:rsidR="005215C9" w:rsidRPr="005215C9">
        <w:rPr>
          <w:rFonts w:ascii="Times New Roman" w:hAnsi="Times New Roman" w:cs="Times New Roman"/>
          <w:sz w:val="26"/>
          <w:szCs w:val="26"/>
        </w:rPr>
        <w:lastRenderedPageBreak/>
        <w:t>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  <w:proofErr w:type="gramEnd"/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осуществляет передачу файлов передачи данных (ФПД)  по курируемым отделом вопросам в Управление Федеральной налоговой службы России по Приморскому краю;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проводит обследования адресов места нахождения юридических лиц по вопросам достоверности адреса, указанного в документах, представленных в регистрирующий орган;</w:t>
      </w:r>
    </w:p>
    <w:p w:rsid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проводит осмотры в соответствии со статьей 92 Налогового кодекса Российской Федерации;</w:t>
      </w:r>
    </w:p>
    <w:p w:rsidR="00A60F4E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16) проводит допросы и опросы физических лиц; 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17) </w:t>
      </w:r>
      <w:r w:rsidR="005215C9" w:rsidRPr="005215C9">
        <w:rPr>
          <w:rFonts w:ascii="Times New Roman" w:hAnsi="Times New Roman" w:cs="Times New Roman"/>
          <w:sz w:val="26"/>
          <w:szCs w:val="26"/>
        </w:rPr>
        <w:t>осуществляет контрольные мероприятия по игорному бизнесу, а также по проведению лотерей;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участвует в проведении проверок соблюдения лицензионных требований букмекерских контор и тотализаторов;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осуществляет снятие фискальных отчетов с контрольно-кассовой техники по запросам других отделов Инспекции;</w:t>
      </w:r>
    </w:p>
    <w:p w:rsidR="005215C9" w:rsidRPr="005215C9" w:rsidRDefault="00A60F4E" w:rsidP="005215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20)</w:t>
      </w:r>
      <w:r w:rsidR="005215C9" w:rsidRPr="005215C9">
        <w:rPr>
          <w:rFonts w:ascii="Times New Roman" w:hAnsi="Times New Roman" w:cs="Times New Roman"/>
          <w:sz w:val="26"/>
          <w:szCs w:val="26"/>
        </w:rPr>
        <w:t xml:space="preserve"> соблюдать требования, установленные Федеральным законом от 22 мая 2003 г. № 54-ФЗ; Федеральным законом от 11 ноября 2003 г. № 138-ФЗ; Федеральным законом от 29 декабря 2006 г. № 244-ФЗ; Федеральным законом от 03 июля 2009 г. № 103-ФЗ; Федеральным законом от 26 декабря 2008 г. № 294-ФЗ; Федеральным законом от 27 июня 2011 г. № 161-ФЗ;</w:t>
      </w:r>
      <w:proofErr w:type="gramEnd"/>
      <w:r w:rsidR="005215C9" w:rsidRPr="005215C9">
        <w:rPr>
          <w:rFonts w:ascii="Times New Roman" w:hAnsi="Times New Roman" w:cs="Times New Roman"/>
          <w:sz w:val="26"/>
          <w:szCs w:val="26"/>
        </w:rPr>
        <w:t xml:space="preserve"> </w:t>
      </w:r>
      <w:r w:rsidR="005215C9" w:rsidRPr="005215C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215C9" w:rsidRPr="005215C9">
        <w:rPr>
          <w:rFonts w:ascii="Times New Roman" w:hAnsi="Times New Roman" w:cs="Times New Roman"/>
          <w:sz w:val="26"/>
          <w:szCs w:val="26"/>
        </w:rPr>
        <w:t>Федеральным законом от 04 мая 2011 г. № 99-ФЗ; постановлением Правительства Российской Федерации от 06 мая 2008 г. № 359; постановлением Правительства Российской Федерации от 30 июня 2010 г. № 489; постановлением Правительства Российской Федерации от 26 декабря 2011 г. № 1130; приказом Минфина России от 17 октября 2011 г. № 132н; приказом Минфина России от 17 октября 2011 г. № 133н;</w:t>
      </w:r>
      <w:proofErr w:type="gramEnd"/>
      <w:r w:rsidR="005215C9" w:rsidRPr="005215C9">
        <w:rPr>
          <w:rFonts w:ascii="Times New Roman" w:hAnsi="Times New Roman" w:cs="Times New Roman"/>
          <w:sz w:val="26"/>
          <w:szCs w:val="26"/>
        </w:rPr>
        <w:t xml:space="preserve"> приказом Минфина России от 29 июня 2012 г. № 94н;</w:t>
      </w:r>
    </w:p>
    <w:p w:rsidR="00657261" w:rsidRPr="005215C9" w:rsidRDefault="00A60F4E" w:rsidP="005215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jc w:val="lef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 w:val="26"/>
          <w:szCs w:val="26"/>
        </w:rPr>
        <w:tab/>
        <w:t>21)</w:t>
      </w:r>
      <w:r w:rsidR="005215C9" w:rsidRPr="005215C9">
        <w:rPr>
          <w:rFonts w:cs="Times New Roman"/>
          <w:sz w:val="26"/>
          <w:szCs w:val="26"/>
        </w:rPr>
        <w:t xml:space="preserve"> осуществляет иные функции по поручению руководства инспекции.</w:t>
      </w:r>
    </w:p>
    <w:p w:rsidR="000C4A57" w:rsidRPr="00DC03A3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9. В целях исполнения </w:t>
      </w:r>
      <w:r w:rsidRPr="00DC03A3">
        <w:rPr>
          <w:rFonts w:cs="Times New Roman"/>
          <w:sz w:val="26"/>
          <w:szCs w:val="26"/>
        </w:rPr>
        <w:t xml:space="preserve">возложенных должностных обязанностей </w:t>
      </w:r>
      <w:r w:rsidR="00336AEF" w:rsidRPr="00DC03A3">
        <w:rPr>
          <w:rFonts w:cs="Times New Roman"/>
          <w:sz w:val="26"/>
          <w:szCs w:val="26"/>
        </w:rPr>
        <w:t>главный</w:t>
      </w:r>
      <w:r w:rsidR="0090446B" w:rsidRPr="00DC03A3">
        <w:rPr>
          <w:rFonts w:cs="Times New Roman"/>
          <w:sz w:val="26"/>
          <w:szCs w:val="26"/>
        </w:rPr>
        <w:t xml:space="preserve"> </w:t>
      </w:r>
      <w:r w:rsidR="009B1731" w:rsidRPr="00DC03A3">
        <w:rPr>
          <w:rFonts w:cs="Times New Roman"/>
          <w:sz w:val="26"/>
          <w:szCs w:val="26"/>
        </w:rPr>
        <w:t xml:space="preserve">государственный </w:t>
      </w:r>
      <w:r w:rsidR="00776515" w:rsidRPr="00DC03A3">
        <w:rPr>
          <w:rFonts w:cs="Times New Roman"/>
          <w:sz w:val="26"/>
          <w:szCs w:val="26"/>
        </w:rPr>
        <w:t xml:space="preserve">налоговый инспектор </w:t>
      </w:r>
      <w:r w:rsidRPr="00DC03A3">
        <w:rPr>
          <w:rFonts w:cs="Times New Roman"/>
          <w:sz w:val="26"/>
          <w:szCs w:val="26"/>
        </w:rPr>
        <w:t>имеет право:</w:t>
      </w:r>
      <w:r w:rsidR="009D7EBD" w:rsidRPr="00DC03A3">
        <w:rPr>
          <w:rFonts w:cs="Times New Roman"/>
          <w:sz w:val="26"/>
          <w:szCs w:val="26"/>
        </w:rPr>
        <w:t xml:space="preserve"> </w:t>
      </w:r>
    </w:p>
    <w:p w:rsidR="005215C9" w:rsidRPr="005215C9" w:rsidRDefault="005215C9" w:rsidP="005215C9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5215C9">
        <w:rPr>
          <w:rFonts w:eastAsia="Times New Roman" w:cs="Times New Roman"/>
          <w:sz w:val="26"/>
          <w:szCs w:val="26"/>
          <w:lang w:eastAsia="ru-RU"/>
        </w:rPr>
        <w:t xml:space="preserve">1) запрашивать и получать в установленном порядке от отделов Инспекции материалы, необходимые для решения вопросов, входящих в компетенцию отдела; </w:t>
      </w:r>
    </w:p>
    <w:p w:rsidR="005215C9" w:rsidRPr="005215C9" w:rsidRDefault="005215C9" w:rsidP="005215C9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5215C9">
        <w:rPr>
          <w:rFonts w:eastAsia="Times New Roman" w:cs="Times New Roman"/>
          <w:sz w:val="26"/>
          <w:szCs w:val="26"/>
          <w:lang w:eastAsia="ru-RU"/>
        </w:rPr>
        <w:t>2) вести в установленном порядке переписку с физическими и юридическими лицами по вопросам, относящимся к компетенции отдела;</w:t>
      </w:r>
    </w:p>
    <w:p w:rsidR="005215C9" w:rsidRPr="005215C9" w:rsidRDefault="005215C9" w:rsidP="005215C9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5215C9">
        <w:rPr>
          <w:rFonts w:eastAsia="Times New Roman" w:cs="Times New Roman"/>
          <w:sz w:val="26"/>
          <w:szCs w:val="26"/>
          <w:lang w:eastAsia="ru-RU"/>
        </w:rPr>
        <w:t>3) готовить проекты документов по функциям отдела и направлять их на заключение соответствующим подразделениям Инспекции;</w:t>
      </w:r>
    </w:p>
    <w:p w:rsidR="005215C9" w:rsidRPr="005215C9" w:rsidRDefault="005215C9" w:rsidP="005215C9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5215C9">
        <w:rPr>
          <w:rFonts w:eastAsia="Times New Roman" w:cs="Times New Roman"/>
          <w:sz w:val="26"/>
          <w:szCs w:val="26"/>
          <w:lang w:eastAsia="ru-RU"/>
        </w:rPr>
        <w:t>4) привлекать в установленном порядке специалистов структурных подразделений Инспекции к подготовке проектов документов, справочной информации и других материалов по поручению руководства;</w:t>
      </w:r>
    </w:p>
    <w:p w:rsidR="005215C9" w:rsidRPr="005215C9" w:rsidRDefault="005215C9" w:rsidP="005215C9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5215C9">
        <w:rPr>
          <w:rFonts w:eastAsia="Times New Roman" w:cs="Times New Roman"/>
          <w:sz w:val="26"/>
          <w:szCs w:val="26"/>
          <w:lang w:eastAsia="ru-RU"/>
        </w:rPr>
        <w:t>5) представлять налоговый орган в судах, местных органах государственной власти по поручению руководства Инспекции;</w:t>
      </w:r>
    </w:p>
    <w:p w:rsidR="000C4A57" w:rsidRPr="00DC03A3" w:rsidRDefault="005215C9" w:rsidP="005215C9">
      <w:pPr>
        <w:widowControl w:val="0"/>
        <w:rPr>
          <w:rFonts w:cs="Times New Roman"/>
          <w:sz w:val="26"/>
          <w:szCs w:val="26"/>
        </w:rPr>
      </w:pPr>
      <w:r w:rsidRPr="005215C9">
        <w:rPr>
          <w:rFonts w:eastAsia="Times New Roman" w:cs="Times New Roman"/>
          <w:sz w:val="26"/>
          <w:szCs w:val="26"/>
          <w:lang w:eastAsia="ru-RU"/>
        </w:rPr>
        <w:t>6) участвовать в совещаниях, заседаниях, созываемых руководителем  инспекции,  вносить предложения по совершенствованию нормативных правовых актов, приказов и других документов по вопросам, отнесенным к компетенции отдела.</w:t>
      </w:r>
    </w:p>
    <w:p w:rsidR="000C4A57" w:rsidRPr="00377FE3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10</w:t>
      </w:r>
      <w:r w:rsidR="00DF0B44">
        <w:rPr>
          <w:rFonts w:cs="Times New Roman"/>
          <w:sz w:val="26"/>
          <w:szCs w:val="26"/>
        </w:rPr>
        <w:t xml:space="preserve">. </w:t>
      </w:r>
      <w:proofErr w:type="gramStart"/>
      <w:r w:rsidR="00336AEF" w:rsidRPr="00377FE3">
        <w:rPr>
          <w:rFonts w:cs="Times New Roman"/>
          <w:sz w:val="26"/>
          <w:szCs w:val="26"/>
        </w:rPr>
        <w:t>Главный</w:t>
      </w:r>
      <w:r w:rsidR="0090446B" w:rsidRPr="00377FE3">
        <w:rPr>
          <w:rFonts w:cs="Times New Roman"/>
          <w:sz w:val="26"/>
          <w:szCs w:val="26"/>
        </w:rPr>
        <w:t xml:space="preserve"> </w:t>
      </w:r>
      <w:r w:rsidR="00336AEF" w:rsidRPr="00377FE3">
        <w:rPr>
          <w:rFonts w:cs="Times New Roman"/>
          <w:sz w:val="26"/>
          <w:szCs w:val="26"/>
        </w:rPr>
        <w:t>г</w:t>
      </w:r>
      <w:r w:rsidR="00776515" w:rsidRPr="00377FE3">
        <w:rPr>
          <w:rFonts w:cs="Times New Roman"/>
          <w:sz w:val="26"/>
          <w:szCs w:val="26"/>
        </w:rPr>
        <w:t>осударственный налоговый инспектор</w:t>
      </w:r>
      <w:r w:rsidRPr="00377FE3">
        <w:rPr>
          <w:rFonts w:cs="Times New Roman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377FE3">
        <w:rPr>
          <w:rFonts w:cs="Times New Roman"/>
          <w:sz w:val="26"/>
          <w:szCs w:val="26"/>
        </w:rPr>
        <w:t xml:space="preserve"> 2017, № 15 (ч. 1), ст. 2194), </w:t>
      </w:r>
      <w:r w:rsidRPr="00377FE3">
        <w:rPr>
          <w:rStyle w:val="FontStyle31"/>
          <w:sz w:val="26"/>
          <w:szCs w:val="26"/>
        </w:rPr>
        <w:t>положением о Межрайонной ИФН</w:t>
      </w:r>
      <w:r w:rsidR="00DF0B44" w:rsidRPr="00377FE3">
        <w:rPr>
          <w:rStyle w:val="FontStyle31"/>
          <w:sz w:val="26"/>
          <w:szCs w:val="26"/>
        </w:rPr>
        <w:t>С России №9 по Приморскому краю</w:t>
      </w:r>
      <w:r w:rsidRPr="00377FE3">
        <w:rPr>
          <w:rStyle w:val="FontStyle31"/>
          <w:sz w:val="26"/>
          <w:szCs w:val="26"/>
        </w:rPr>
        <w:t xml:space="preserve">, утвержденным руководителем УФНС России по Приморскому краю "15" июля 2015 г., </w:t>
      </w:r>
      <w:r w:rsidRPr="00377FE3">
        <w:rPr>
          <w:rFonts w:cs="Times New Roman"/>
          <w:sz w:val="26"/>
          <w:szCs w:val="26"/>
        </w:rPr>
        <w:t xml:space="preserve">приказами (распоряжениями) </w:t>
      </w:r>
      <w:r w:rsidRPr="00377FE3">
        <w:rPr>
          <w:rFonts w:cs="Times New Roman"/>
          <w:sz w:val="26"/>
          <w:szCs w:val="26"/>
        </w:rPr>
        <w:lastRenderedPageBreak/>
        <w:t>ФНС России,</w:t>
      </w:r>
      <w:r w:rsidRPr="00377FE3">
        <w:rPr>
          <w:sz w:val="26"/>
          <w:szCs w:val="26"/>
        </w:rPr>
        <w:t xml:space="preserve"> </w:t>
      </w:r>
      <w:r w:rsidRPr="00377FE3">
        <w:rPr>
          <w:rStyle w:val="FontStyle31"/>
          <w:sz w:val="26"/>
          <w:szCs w:val="26"/>
        </w:rPr>
        <w:t xml:space="preserve">приказами УФНС России по Приморскому краю (далее - </w:t>
      </w:r>
      <w:r w:rsidR="00915477" w:rsidRPr="00377FE3">
        <w:rPr>
          <w:rStyle w:val="FontStyle31"/>
          <w:sz w:val="26"/>
          <w:szCs w:val="26"/>
        </w:rPr>
        <w:t>У</w:t>
      </w:r>
      <w:r w:rsidRPr="00377FE3">
        <w:rPr>
          <w:rStyle w:val="FontStyle31"/>
          <w:sz w:val="26"/>
          <w:szCs w:val="26"/>
        </w:rPr>
        <w:t xml:space="preserve">правление), приказами Инспекции, </w:t>
      </w:r>
      <w:r w:rsidRPr="00377FE3">
        <w:rPr>
          <w:rFonts w:cs="Times New Roman"/>
          <w:sz w:val="26"/>
          <w:szCs w:val="26"/>
        </w:rPr>
        <w:t>иными нормативными правовыми актами,</w:t>
      </w:r>
      <w:r w:rsidRPr="00377FE3">
        <w:rPr>
          <w:rStyle w:val="FontStyle31"/>
          <w:sz w:val="26"/>
          <w:szCs w:val="26"/>
        </w:rPr>
        <w:t xml:space="preserve"> поручениями руководства Управления и начальника Инспекции</w:t>
      </w:r>
      <w:r w:rsidRPr="00377FE3">
        <w:rPr>
          <w:rFonts w:cs="Times New Roman"/>
          <w:sz w:val="26"/>
          <w:szCs w:val="26"/>
        </w:rPr>
        <w:t>.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77FE3">
        <w:rPr>
          <w:rFonts w:cs="Times New Roman"/>
          <w:sz w:val="26"/>
          <w:szCs w:val="26"/>
        </w:rPr>
        <w:t>11. </w:t>
      </w:r>
      <w:r w:rsidR="00336AEF" w:rsidRPr="00377FE3">
        <w:rPr>
          <w:rFonts w:cs="Times New Roman"/>
          <w:sz w:val="26"/>
          <w:szCs w:val="26"/>
        </w:rPr>
        <w:t>Главный</w:t>
      </w:r>
      <w:r w:rsidR="0090446B" w:rsidRPr="00377FE3">
        <w:rPr>
          <w:rFonts w:cs="Times New Roman"/>
          <w:sz w:val="26"/>
          <w:szCs w:val="26"/>
        </w:rPr>
        <w:t xml:space="preserve"> г</w:t>
      </w:r>
      <w:r w:rsidR="00776515" w:rsidRPr="00377FE3">
        <w:rPr>
          <w:rFonts w:cs="Times New Roman"/>
          <w:sz w:val="26"/>
          <w:szCs w:val="26"/>
        </w:rPr>
        <w:t>осударственный налоговый инспектор</w:t>
      </w:r>
      <w:r w:rsidRPr="00377FE3">
        <w:rPr>
          <w:rFonts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377FE3">
        <w:rPr>
          <w:rFonts w:cs="Times New Roman"/>
          <w:bCs/>
          <w:sz w:val="26"/>
          <w:szCs w:val="26"/>
        </w:rPr>
        <w:t xml:space="preserve">Кроме того, </w:t>
      </w:r>
      <w:r w:rsidR="00336AEF" w:rsidRPr="00377FE3">
        <w:rPr>
          <w:rFonts w:cs="Times New Roman"/>
          <w:bCs/>
          <w:sz w:val="26"/>
          <w:szCs w:val="26"/>
        </w:rPr>
        <w:t>главный</w:t>
      </w:r>
      <w:r w:rsidR="0090446B" w:rsidRPr="00377FE3">
        <w:rPr>
          <w:rFonts w:cs="Times New Roman"/>
          <w:bCs/>
          <w:sz w:val="26"/>
          <w:szCs w:val="26"/>
        </w:rPr>
        <w:t xml:space="preserve"> </w:t>
      </w:r>
      <w:r w:rsidR="00776515" w:rsidRPr="00377FE3">
        <w:rPr>
          <w:rFonts w:cs="Times New Roman"/>
          <w:bCs/>
          <w:sz w:val="26"/>
          <w:szCs w:val="26"/>
        </w:rPr>
        <w:t>государственный налоговый инспектор</w:t>
      </w:r>
      <w:r w:rsidRPr="00377FE3">
        <w:rPr>
          <w:rFonts w:cs="Times New Roman"/>
          <w:sz w:val="26"/>
          <w:szCs w:val="26"/>
        </w:rPr>
        <w:t xml:space="preserve"> </w:t>
      </w:r>
      <w:r w:rsidRPr="00377FE3">
        <w:rPr>
          <w:rFonts w:cs="Times New Roman"/>
          <w:bCs/>
          <w:sz w:val="26"/>
          <w:szCs w:val="26"/>
        </w:rPr>
        <w:t xml:space="preserve">несет </w:t>
      </w:r>
      <w:r w:rsidRPr="004D3338">
        <w:rPr>
          <w:rFonts w:cs="Times New Roman"/>
          <w:bCs/>
          <w:sz w:val="26"/>
          <w:szCs w:val="26"/>
        </w:rPr>
        <w:t>ответственность</w:t>
      </w:r>
      <w:r w:rsidRPr="004D3338">
        <w:rPr>
          <w:rFonts w:cs="Times New Roman"/>
          <w:sz w:val="26"/>
          <w:szCs w:val="26"/>
        </w:rPr>
        <w:t>:</w:t>
      </w:r>
    </w:p>
    <w:p w:rsidR="000C4A57" w:rsidRPr="00D27096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за некачественное и несвоевременное выполнение задач, возложенных на </w:t>
      </w:r>
      <w:r>
        <w:rPr>
          <w:rFonts w:cs="Times New Roman"/>
          <w:sz w:val="26"/>
          <w:szCs w:val="26"/>
        </w:rPr>
        <w:t>Инспекцию</w:t>
      </w:r>
      <w:r w:rsidRPr="004D3338">
        <w:rPr>
          <w:rFonts w:cs="Times New Roman"/>
          <w:sz w:val="26"/>
          <w:szCs w:val="26"/>
        </w:rPr>
        <w:t xml:space="preserve">, заданий, приказов, распоряжений и указаний вышестоящих </w:t>
      </w:r>
      <w:r>
        <w:rPr>
          <w:rFonts w:cs="Times New Roman"/>
          <w:sz w:val="26"/>
          <w:szCs w:val="26"/>
        </w:rPr>
        <w:t xml:space="preserve">органов </w:t>
      </w:r>
      <w:r w:rsidRPr="004D3338">
        <w:rPr>
          <w:rFonts w:cs="Times New Roman"/>
          <w:sz w:val="26"/>
          <w:szCs w:val="26"/>
        </w:rPr>
        <w:t xml:space="preserve">в </w:t>
      </w:r>
      <w:r w:rsidRPr="00D27096">
        <w:rPr>
          <w:rFonts w:cs="Times New Roman"/>
          <w:sz w:val="26"/>
          <w:szCs w:val="26"/>
        </w:rPr>
        <w:t>порядке подчиненности руководителей, за исключением незаконных;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0C4A57" w:rsidRPr="004D3338" w:rsidRDefault="000C4A57" w:rsidP="000C4A57">
      <w:pPr>
        <w:tabs>
          <w:tab w:val="left" w:pos="851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>
        <w:rPr>
          <w:rFonts w:cs="Times New Roman"/>
          <w:sz w:val="26"/>
          <w:szCs w:val="26"/>
        </w:rPr>
        <w:t xml:space="preserve"> Инспекции,</w:t>
      </w:r>
      <w:r w:rsidRPr="004D3338">
        <w:rPr>
          <w:rFonts w:cs="Times New Roman"/>
          <w:sz w:val="26"/>
          <w:szCs w:val="26"/>
        </w:rPr>
        <w:t xml:space="preserve">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</w:p>
    <w:p w:rsidR="000C4A57" w:rsidRPr="00377FE3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 xml:space="preserve">IV. Перечень вопросов, по </w:t>
      </w:r>
      <w:r w:rsidRPr="00377FE3">
        <w:rPr>
          <w:rFonts w:cs="Times New Roman"/>
          <w:b/>
          <w:sz w:val="26"/>
          <w:szCs w:val="26"/>
        </w:rPr>
        <w:t xml:space="preserve">которым </w:t>
      </w:r>
      <w:r w:rsidR="00336AEF" w:rsidRPr="00377FE3">
        <w:rPr>
          <w:rFonts w:cs="Times New Roman"/>
          <w:b/>
          <w:sz w:val="26"/>
          <w:szCs w:val="26"/>
        </w:rPr>
        <w:t>главный</w:t>
      </w:r>
      <w:r w:rsidR="0090446B" w:rsidRPr="00377FE3">
        <w:rPr>
          <w:rFonts w:cs="Times New Roman"/>
          <w:b/>
          <w:sz w:val="26"/>
          <w:szCs w:val="26"/>
        </w:rPr>
        <w:t xml:space="preserve"> </w:t>
      </w:r>
      <w:r w:rsidR="00776515" w:rsidRPr="00377FE3">
        <w:rPr>
          <w:rFonts w:cs="Times New Roman"/>
          <w:b/>
          <w:sz w:val="26"/>
          <w:szCs w:val="26"/>
        </w:rPr>
        <w:t>государственный налоговый инспектор</w:t>
      </w:r>
      <w:r w:rsidRPr="00377FE3">
        <w:rPr>
          <w:rFonts w:cs="Times New Roman"/>
          <w:b/>
          <w:sz w:val="26"/>
          <w:szCs w:val="26"/>
        </w:rPr>
        <w:t xml:space="preserve"> вправе или обязан самостоятельно принимать</w:t>
      </w:r>
    </w:p>
    <w:p w:rsidR="000C4A57" w:rsidRPr="00377FE3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377FE3">
        <w:rPr>
          <w:rFonts w:cs="Times New Roman"/>
          <w:b/>
          <w:sz w:val="26"/>
          <w:szCs w:val="26"/>
        </w:rPr>
        <w:t>управленческие и иные решения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9D7EBD" w:rsidRPr="00377FE3" w:rsidRDefault="000C4A57" w:rsidP="009D7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7FE3">
        <w:rPr>
          <w:rFonts w:ascii="Times New Roman" w:eastAsia="Calibri" w:hAnsi="Times New Roman" w:cs="Times New Roman"/>
          <w:sz w:val="26"/>
          <w:szCs w:val="26"/>
        </w:rPr>
        <w:t xml:space="preserve">12. При исполнении служебных обязанностей </w:t>
      </w:r>
      <w:r w:rsidR="00336AEF" w:rsidRPr="00377FE3">
        <w:rPr>
          <w:rFonts w:ascii="Times New Roman" w:eastAsia="Calibri" w:hAnsi="Times New Roman" w:cs="Times New Roman"/>
          <w:sz w:val="26"/>
          <w:szCs w:val="26"/>
        </w:rPr>
        <w:t>главный</w:t>
      </w:r>
      <w:r w:rsidR="0090446B" w:rsidRPr="00377F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76515" w:rsidRPr="00377FE3">
        <w:rPr>
          <w:rFonts w:ascii="Times New Roman" w:eastAsia="Calibri" w:hAnsi="Times New Roman" w:cs="Times New Roman"/>
          <w:sz w:val="26"/>
          <w:szCs w:val="26"/>
        </w:rPr>
        <w:t>государственный налоговый инспектор</w:t>
      </w:r>
      <w:r w:rsidRPr="00377FE3">
        <w:rPr>
          <w:rFonts w:ascii="Times New Roman" w:eastAsia="Calibri" w:hAnsi="Times New Roman" w:cs="Times New Roman"/>
          <w:sz w:val="26"/>
          <w:szCs w:val="26"/>
        </w:rPr>
        <w:t xml:space="preserve"> вправе самостоятельно принимать решения по вопросам:</w:t>
      </w:r>
      <w:r w:rsidR="009D7EBD" w:rsidRPr="00377FE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77FE3" w:rsidRPr="00377FE3" w:rsidRDefault="00377FE3" w:rsidP="00377FE3">
      <w:pPr>
        <w:shd w:val="clear" w:color="auto" w:fill="FFFFFF"/>
        <w:rPr>
          <w:rFonts w:eastAsia="Calibri" w:cs="Times New Roman"/>
          <w:sz w:val="26"/>
          <w:szCs w:val="26"/>
        </w:rPr>
      </w:pPr>
      <w:r w:rsidRPr="00377FE3">
        <w:rPr>
          <w:rFonts w:eastAsia="Calibri" w:cs="Times New Roman"/>
          <w:sz w:val="26"/>
          <w:szCs w:val="26"/>
        </w:rPr>
        <w:t>составления служебных писем, заключений, докладных записок, отчетов;</w:t>
      </w:r>
    </w:p>
    <w:p w:rsidR="00377FE3" w:rsidRPr="00377FE3" w:rsidRDefault="00377FE3" w:rsidP="00377FE3">
      <w:pPr>
        <w:shd w:val="clear" w:color="auto" w:fill="FFFFFF"/>
        <w:rPr>
          <w:rFonts w:eastAsia="Calibri" w:cs="Times New Roman"/>
          <w:sz w:val="26"/>
          <w:szCs w:val="26"/>
        </w:rPr>
      </w:pPr>
      <w:r w:rsidRPr="00377FE3">
        <w:rPr>
          <w:rFonts w:eastAsia="Calibri" w:cs="Times New Roman"/>
          <w:sz w:val="26"/>
          <w:szCs w:val="26"/>
        </w:rPr>
        <w:t>очередности и расстановке приоритетов в решении поставленных задач;</w:t>
      </w:r>
    </w:p>
    <w:p w:rsidR="000C4A57" w:rsidRPr="00377FE3" w:rsidRDefault="00377FE3" w:rsidP="00377FE3">
      <w:pPr>
        <w:shd w:val="clear" w:color="auto" w:fill="FFFFFF"/>
        <w:rPr>
          <w:rFonts w:eastAsia="Calibri" w:cs="Times New Roman"/>
          <w:sz w:val="26"/>
          <w:szCs w:val="26"/>
        </w:rPr>
      </w:pPr>
      <w:r w:rsidRPr="00377FE3">
        <w:rPr>
          <w:rFonts w:eastAsia="Calibri" w:cs="Times New Roman"/>
          <w:sz w:val="26"/>
          <w:szCs w:val="26"/>
        </w:rPr>
        <w:t>иным вопросам.</w:t>
      </w:r>
    </w:p>
    <w:p w:rsidR="009D7EBD" w:rsidRPr="00377FE3" w:rsidRDefault="000C4A57" w:rsidP="009D7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7FE3">
        <w:rPr>
          <w:rFonts w:ascii="Times New Roman" w:eastAsia="Calibri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336AEF" w:rsidRPr="00377FE3">
        <w:rPr>
          <w:rFonts w:ascii="Times New Roman" w:eastAsia="Calibri" w:hAnsi="Times New Roman" w:cs="Times New Roman"/>
          <w:sz w:val="26"/>
          <w:szCs w:val="26"/>
        </w:rPr>
        <w:t>главный</w:t>
      </w:r>
      <w:r w:rsidR="0090446B" w:rsidRPr="00377F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76515" w:rsidRPr="00377FE3">
        <w:rPr>
          <w:rFonts w:ascii="Times New Roman" w:eastAsia="Calibri" w:hAnsi="Times New Roman" w:cs="Times New Roman"/>
          <w:sz w:val="26"/>
          <w:szCs w:val="26"/>
        </w:rPr>
        <w:t>государственный налоговый инспектор</w:t>
      </w:r>
      <w:r w:rsidRPr="00377FE3">
        <w:rPr>
          <w:rFonts w:ascii="Times New Roman" w:eastAsia="Calibri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  <w:r w:rsidR="009D7EBD" w:rsidRPr="00377FE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77FE3" w:rsidRPr="00377FE3" w:rsidRDefault="00377FE3" w:rsidP="00377FE3">
      <w:pPr>
        <w:rPr>
          <w:rFonts w:eastAsia="Calibri" w:cs="Times New Roman"/>
          <w:sz w:val="26"/>
          <w:szCs w:val="26"/>
        </w:rPr>
      </w:pPr>
      <w:r w:rsidRPr="00377FE3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377FE3" w:rsidRPr="00377FE3" w:rsidRDefault="00377FE3" w:rsidP="00377FE3">
      <w:pPr>
        <w:rPr>
          <w:rFonts w:eastAsia="Calibri" w:cs="Times New Roman"/>
          <w:sz w:val="26"/>
          <w:szCs w:val="26"/>
        </w:rPr>
      </w:pPr>
      <w:r w:rsidRPr="00377FE3">
        <w:rPr>
          <w:rFonts w:eastAsia="Calibri" w:cs="Times New Roman"/>
          <w:sz w:val="26"/>
          <w:szCs w:val="26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аппарата Инспекции;</w:t>
      </w:r>
    </w:p>
    <w:p w:rsidR="00377FE3" w:rsidRPr="00377FE3" w:rsidRDefault="00377FE3" w:rsidP="00377FE3">
      <w:pPr>
        <w:rPr>
          <w:rFonts w:eastAsia="Calibri" w:cs="Times New Roman"/>
          <w:sz w:val="26"/>
          <w:szCs w:val="26"/>
        </w:rPr>
      </w:pPr>
      <w:r w:rsidRPr="00377FE3">
        <w:rPr>
          <w:rFonts w:eastAsia="Calibri" w:cs="Times New Roman"/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 отдела;</w:t>
      </w:r>
    </w:p>
    <w:p w:rsidR="000C4A57" w:rsidRPr="00377FE3" w:rsidRDefault="00377FE3" w:rsidP="00377FE3">
      <w:pPr>
        <w:rPr>
          <w:rFonts w:cs="Times New Roman"/>
          <w:sz w:val="26"/>
          <w:szCs w:val="26"/>
        </w:rPr>
      </w:pPr>
      <w:r w:rsidRPr="00377FE3">
        <w:rPr>
          <w:rFonts w:eastAsia="Calibri" w:cs="Times New Roman"/>
          <w:sz w:val="26"/>
          <w:szCs w:val="26"/>
        </w:rPr>
        <w:t>иным вопросам.</w:t>
      </w:r>
    </w:p>
    <w:p w:rsidR="000C4A57" w:rsidRPr="00171B11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171B11">
        <w:rPr>
          <w:rFonts w:cs="Times New Roman"/>
          <w:b/>
          <w:sz w:val="26"/>
          <w:szCs w:val="26"/>
        </w:rPr>
        <w:t xml:space="preserve">V. Перечень вопросов, по которым </w:t>
      </w:r>
      <w:r w:rsidR="00336AEF" w:rsidRPr="00171B11">
        <w:rPr>
          <w:rFonts w:cs="Times New Roman"/>
          <w:b/>
          <w:sz w:val="26"/>
          <w:szCs w:val="26"/>
        </w:rPr>
        <w:t>главный</w:t>
      </w:r>
      <w:r w:rsidR="0090446B" w:rsidRPr="00171B11">
        <w:rPr>
          <w:rFonts w:cs="Times New Roman"/>
          <w:b/>
          <w:sz w:val="26"/>
          <w:szCs w:val="26"/>
        </w:rPr>
        <w:t xml:space="preserve"> </w:t>
      </w:r>
      <w:r w:rsidR="00776515" w:rsidRPr="00171B11">
        <w:rPr>
          <w:rFonts w:cs="Times New Roman"/>
          <w:b/>
          <w:sz w:val="26"/>
          <w:szCs w:val="26"/>
        </w:rPr>
        <w:t>государственный налоговый инспектор</w:t>
      </w:r>
      <w:r w:rsidRPr="00171B11">
        <w:rPr>
          <w:rFonts w:cs="Times New Roman"/>
          <w:b/>
          <w:sz w:val="26"/>
          <w:szCs w:val="26"/>
        </w:rPr>
        <w:t xml:space="preserve"> вправе или обязан участвовать при подготовке проектов нормативных </w:t>
      </w:r>
      <w:r w:rsidRPr="00171B11">
        <w:rPr>
          <w:rFonts w:cs="Times New Roman"/>
          <w:b/>
          <w:sz w:val="26"/>
          <w:szCs w:val="26"/>
        </w:rPr>
        <w:lastRenderedPageBreak/>
        <w:t xml:space="preserve">правовых актов и (или) проектов </w:t>
      </w:r>
      <w:r w:rsidRPr="004D3338">
        <w:rPr>
          <w:rFonts w:cs="Times New Roman"/>
          <w:b/>
          <w:sz w:val="26"/>
          <w:szCs w:val="26"/>
        </w:rPr>
        <w:t>управленческих и иных решений</w:t>
      </w:r>
    </w:p>
    <w:p w:rsidR="000C4A57" w:rsidRPr="00C42A97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9D7EBD" w:rsidRPr="00C42A97" w:rsidRDefault="000C4A57" w:rsidP="009D7E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A97">
        <w:rPr>
          <w:rFonts w:ascii="Times New Roman" w:hAnsi="Times New Roman" w:cs="Times New Roman"/>
          <w:sz w:val="26"/>
          <w:szCs w:val="26"/>
        </w:rPr>
        <w:t>14. </w:t>
      </w:r>
      <w:r w:rsidR="00336AEF" w:rsidRPr="00C42A97">
        <w:rPr>
          <w:rFonts w:ascii="Times New Roman" w:hAnsi="Times New Roman" w:cs="Times New Roman"/>
          <w:sz w:val="26"/>
          <w:szCs w:val="26"/>
        </w:rPr>
        <w:t>Главный</w:t>
      </w:r>
      <w:r w:rsidR="0090446B" w:rsidRPr="00C42A97">
        <w:rPr>
          <w:rFonts w:ascii="Times New Roman" w:hAnsi="Times New Roman" w:cs="Times New Roman"/>
          <w:sz w:val="26"/>
          <w:szCs w:val="26"/>
        </w:rPr>
        <w:t xml:space="preserve"> г</w:t>
      </w:r>
      <w:r w:rsidR="00776515" w:rsidRPr="00C42A97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C42A97">
        <w:rPr>
          <w:rFonts w:ascii="Times New Roman" w:hAnsi="Times New Roman" w:cs="Times New Roman"/>
          <w:sz w:val="26"/>
          <w:szCs w:val="26"/>
        </w:rPr>
        <w:t xml:space="preserve"> в пределах функциональной компетенции вправе участвовать в подготовке (обсуждении) </w:t>
      </w:r>
      <w:r w:rsidRPr="00366FBC"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r w:rsidRPr="00C42A97">
        <w:rPr>
          <w:rFonts w:ascii="Times New Roman" w:hAnsi="Times New Roman" w:cs="Times New Roman"/>
          <w:sz w:val="26"/>
          <w:szCs w:val="26"/>
        </w:rPr>
        <w:t>и (или) проектов управленческих, иных решений по вопросам:</w:t>
      </w:r>
      <w:r w:rsidR="009D7EBD" w:rsidRPr="00C42A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2A97" w:rsidRPr="00C42A97" w:rsidRDefault="00C42A97" w:rsidP="00C42A97">
      <w:pPr>
        <w:pStyle w:val="ConsPlusNormal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2A97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применения законодательства Российской Федерации о налогах и сборах;</w:t>
      </w:r>
    </w:p>
    <w:p w:rsidR="00C42A97" w:rsidRPr="00C42A97" w:rsidRDefault="00C42A97" w:rsidP="00C42A9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2A97">
        <w:rPr>
          <w:rFonts w:ascii="Times New Roman" w:eastAsiaTheme="minorHAnsi" w:hAnsi="Times New Roman" w:cs="Times New Roman"/>
          <w:sz w:val="26"/>
          <w:szCs w:val="26"/>
          <w:lang w:eastAsia="en-US"/>
        </w:rPr>
        <w:t>иным вопросам.</w:t>
      </w:r>
    </w:p>
    <w:p w:rsidR="00366FBC" w:rsidRPr="00C42A97" w:rsidRDefault="000C4A57" w:rsidP="00C42A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A97">
        <w:rPr>
          <w:rFonts w:ascii="Times New Roman" w:hAnsi="Times New Roman" w:cs="Times New Roman"/>
          <w:sz w:val="26"/>
          <w:szCs w:val="26"/>
        </w:rPr>
        <w:t>15. </w:t>
      </w:r>
      <w:r w:rsidR="00336AEF" w:rsidRPr="00C42A97">
        <w:rPr>
          <w:rFonts w:ascii="Times New Roman" w:hAnsi="Times New Roman" w:cs="Times New Roman"/>
          <w:sz w:val="26"/>
          <w:szCs w:val="26"/>
        </w:rPr>
        <w:t>Главный</w:t>
      </w:r>
      <w:r w:rsidR="0090446B" w:rsidRPr="00C42A97">
        <w:rPr>
          <w:rFonts w:ascii="Times New Roman" w:hAnsi="Times New Roman" w:cs="Times New Roman"/>
          <w:sz w:val="26"/>
          <w:szCs w:val="26"/>
        </w:rPr>
        <w:t xml:space="preserve"> г</w:t>
      </w:r>
      <w:r w:rsidR="00776515" w:rsidRPr="00C42A97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C42A97">
        <w:rPr>
          <w:rFonts w:ascii="Times New Roman" w:hAnsi="Times New Roman" w:cs="Times New Roman"/>
          <w:sz w:val="26"/>
          <w:szCs w:val="26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  <w:r w:rsidR="00366FBC" w:rsidRPr="00C42A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A57" w:rsidRPr="00C42A97" w:rsidRDefault="000C4A57" w:rsidP="000C4A57">
      <w:pPr>
        <w:tabs>
          <w:tab w:val="left" w:pos="709"/>
        </w:tabs>
        <w:rPr>
          <w:rFonts w:cs="Times New Roman"/>
          <w:sz w:val="26"/>
          <w:szCs w:val="26"/>
        </w:rPr>
      </w:pPr>
      <w:r w:rsidRPr="00C42A97">
        <w:rPr>
          <w:rFonts w:cs="Times New Roman"/>
          <w:sz w:val="26"/>
          <w:szCs w:val="26"/>
        </w:rPr>
        <w:t>графика отпусков гражданских служащих Инспекции;</w:t>
      </w:r>
    </w:p>
    <w:p w:rsidR="000C4A57" w:rsidRPr="00C42A97" w:rsidRDefault="000C4A57" w:rsidP="000C4A57">
      <w:pPr>
        <w:tabs>
          <w:tab w:val="left" w:pos="709"/>
        </w:tabs>
        <w:rPr>
          <w:rFonts w:cs="Times New Roman"/>
          <w:sz w:val="26"/>
          <w:szCs w:val="26"/>
        </w:rPr>
      </w:pPr>
      <w:r w:rsidRPr="00C42A97">
        <w:rPr>
          <w:rFonts w:cs="Times New Roman"/>
          <w:sz w:val="26"/>
          <w:szCs w:val="26"/>
        </w:rPr>
        <w:t>иных актов по поручению начальника Инспекции.</w:t>
      </w:r>
    </w:p>
    <w:p w:rsidR="000C4A57" w:rsidRPr="00366FBC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366FBC">
        <w:rPr>
          <w:rFonts w:cs="Times New Roman"/>
          <w:b/>
          <w:sz w:val="26"/>
          <w:szCs w:val="26"/>
        </w:rPr>
        <w:t>VI. Сроки и процедуры подготовки, рассмотрения проектов</w:t>
      </w:r>
      <w:r w:rsidRPr="00366FBC">
        <w:rPr>
          <w:rFonts w:cs="Times New Roman"/>
          <w:b/>
          <w:sz w:val="26"/>
          <w:szCs w:val="26"/>
        </w:rPr>
        <w:br/>
        <w:t>управленческих</w:t>
      </w:r>
      <w:r w:rsidRPr="004D3338">
        <w:rPr>
          <w:rFonts w:cs="Times New Roman"/>
          <w:b/>
          <w:sz w:val="26"/>
          <w:szCs w:val="26"/>
        </w:rPr>
        <w:t xml:space="preserve"> и иных решений, порядок согласования и 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принятия данных решений</w:t>
      </w:r>
    </w:p>
    <w:p w:rsidR="000C4A57" w:rsidRPr="00C42A97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ind w:right="17"/>
        <w:rPr>
          <w:rFonts w:cs="Times New Roman"/>
          <w:bCs/>
          <w:sz w:val="26"/>
          <w:szCs w:val="26"/>
        </w:rPr>
      </w:pPr>
      <w:r w:rsidRPr="00C42A97">
        <w:rPr>
          <w:rFonts w:cs="Times New Roman"/>
          <w:sz w:val="26"/>
          <w:szCs w:val="26"/>
        </w:rPr>
        <w:t>16. </w:t>
      </w:r>
      <w:r w:rsidRPr="00C42A97">
        <w:rPr>
          <w:rFonts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336AEF" w:rsidRPr="00C42A97">
        <w:rPr>
          <w:rFonts w:cs="Times New Roman"/>
          <w:bCs/>
          <w:sz w:val="26"/>
          <w:szCs w:val="26"/>
        </w:rPr>
        <w:t>главный</w:t>
      </w:r>
      <w:r w:rsidR="0090446B" w:rsidRPr="00C42A97">
        <w:rPr>
          <w:rFonts w:cs="Times New Roman"/>
          <w:bCs/>
          <w:sz w:val="26"/>
          <w:szCs w:val="26"/>
        </w:rPr>
        <w:t xml:space="preserve"> </w:t>
      </w:r>
      <w:r w:rsidR="00776515" w:rsidRPr="00C42A97">
        <w:rPr>
          <w:rFonts w:cs="Times New Roman"/>
          <w:bCs/>
          <w:sz w:val="26"/>
          <w:szCs w:val="26"/>
        </w:rPr>
        <w:t>государственный налоговый инспектор</w:t>
      </w:r>
      <w:r w:rsidRPr="00C42A97">
        <w:rPr>
          <w:rFonts w:cs="Times New Roman"/>
          <w:sz w:val="26"/>
          <w:szCs w:val="26"/>
        </w:rPr>
        <w:t xml:space="preserve"> </w:t>
      </w:r>
      <w:r w:rsidRPr="00C42A97">
        <w:rPr>
          <w:rFonts w:cs="Times New Roman"/>
          <w:bCs/>
          <w:sz w:val="26"/>
          <w:szCs w:val="26"/>
        </w:rPr>
        <w:t xml:space="preserve">принимает </w:t>
      </w:r>
      <w:r w:rsidRPr="004D3338">
        <w:rPr>
          <w:rFonts w:cs="Times New Roman"/>
          <w:bCs/>
          <w:sz w:val="26"/>
          <w:szCs w:val="26"/>
        </w:rPr>
        <w:t>решения в сроки, установленные законодательными и иными нормативными правовыми актами Российской Федерации.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VII. Порядок служебного взаимодействия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17. </w:t>
      </w:r>
      <w:proofErr w:type="gramStart"/>
      <w:r w:rsidRPr="004129F7">
        <w:rPr>
          <w:rFonts w:cs="Times New Roman"/>
          <w:sz w:val="26"/>
          <w:szCs w:val="26"/>
        </w:rPr>
        <w:t xml:space="preserve">Взаимодействие </w:t>
      </w:r>
      <w:r w:rsidR="00336AEF" w:rsidRPr="004129F7">
        <w:rPr>
          <w:rFonts w:cs="Times New Roman"/>
          <w:sz w:val="26"/>
          <w:szCs w:val="26"/>
        </w:rPr>
        <w:t>главного</w:t>
      </w:r>
      <w:r w:rsidR="0090446B" w:rsidRPr="004129F7">
        <w:rPr>
          <w:rFonts w:cs="Times New Roman"/>
          <w:sz w:val="26"/>
          <w:szCs w:val="26"/>
        </w:rPr>
        <w:t xml:space="preserve"> </w:t>
      </w:r>
      <w:r w:rsidR="00776515" w:rsidRPr="004129F7">
        <w:rPr>
          <w:rFonts w:cs="Times New Roman"/>
          <w:sz w:val="26"/>
          <w:szCs w:val="26"/>
        </w:rPr>
        <w:t>государственн</w:t>
      </w:r>
      <w:r w:rsidR="0090446B" w:rsidRPr="004129F7">
        <w:rPr>
          <w:rFonts w:cs="Times New Roman"/>
          <w:sz w:val="26"/>
          <w:szCs w:val="26"/>
        </w:rPr>
        <w:t>ого</w:t>
      </w:r>
      <w:r w:rsidR="00776515" w:rsidRPr="004129F7">
        <w:rPr>
          <w:rFonts w:cs="Times New Roman"/>
          <w:sz w:val="26"/>
          <w:szCs w:val="26"/>
        </w:rPr>
        <w:t xml:space="preserve"> налогов</w:t>
      </w:r>
      <w:r w:rsidR="0090446B" w:rsidRPr="004129F7">
        <w:rPr>
          <w:rFonts w:cs="Times New Roman"/>
          <w:sz w:val="26"/>
          <w:szCs w:val="26"/>
        </w:rPr>
        <w:t>ого</w:t>
      </w:r>
      <w:r w:rsidR="00776515" w:rsidRPr="004129F7">
        <w:rPr>
          <w:rFonts w:cs="Times New Roman"/>
          <w:sz w:val="26"/>
          <w:szCs w:val="26"/>
        </w:rPr>
        <w:t xml:space="preserve"> инспектор</w:t>
      </w:r>
      <w:r w:rsidR="0090446B" w:rsidRPr="004129F7">
        <w:rPr>
          <w:rFonts w:cs="Times New Roman"/>
          <w:sz w:val="26"/>
          <w:szCs w:val="26"/>
        </w:rPr>
        <w:t>а</w:t>
      </w:r>
      <w:r w:rsidRPr="004129F7">
        <w:rPr>
          <w:rFonts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</w:t>
      </w:r>
      <w:r w:rsidRPr="004D3338">
        <w:rPr>
          <w:rFonts w:cs="Times New Roman"/>
          <w:sz w:val="26"/>
          <w:szCs w:val="26"/>
        </w:rPr>
        <w:t>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4D3338">
        <w:rPr>
          <w:rFonts w:cs="Times New Roman"/>
          <w:sz w:val="26"/>
          <w:szCs w:val="26"/>
        </w:rPr>
        <w:t xml:space="preserve">. </w:t>
      </w:r>
      <w:proofErr w:type="gramStart"/>
      <w:r w:rsidRPr="004D3338">
        <w:rPr>
          <w:rFonts w:cs="Times New Roman"/>
          <w:sz w:val="26"/>
          <w:szCs w:val="26"/>
        </w:rPr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Федеральной налоговой службы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1C66EA" w:rsidRDefault="000C4A57" w:rsidP="000C4A57">
      <w:pPr>
        <w:rPr>
          <w:rFonts w:eastAsia="Calibri"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18. </w:t>
      </w:r>
      <w:r w:rsidRPr="004D3338">
        <w:rPr>
          <w:rFonts w:eastAsia="Calibri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</w:t>
      </w:r>
      <w:r w:rsidRPr="001C66EA">
        <w:rPr>
          <w:rFonts w:eastAsia="Calibri" w:cs="Times New Roman"/>
          <w:sz w:val="26"/>
          <w:szCs w:val="26"/>
        </w:rPr>
        <w:t xml:space="preserve">компетенции, </w:t>
      </w:r>
      <w:r w:rsidR="00336AEF" w:rsidRPr="001C66EA">
        <w:rPr>
          <w:rFonts w:eastAsia="Calibri" w:cs="Times New Roman"/>
          <w:sz w:val="26"/>
          <w:szCs w:val="26"/>
        </w:rPr>
        <w:t>главный</w:t>
      </w:r>
      <w:r w:rsidR="0090446B" w:rsidRPr="001C66EA">
        <w:rPr>
          <w:rFonts w:eastAsia="Calibri" w:cs="Times New Roman"/>
          <w:sz w:val="26"/>
          <w:szCs w:val="26"/>
        </w:rPr>
        <w:t xml:space="preserve"> </w:t>
      </w:r>
      <w:r w:rsidR="00776515" w:rsidRPr="001C66EA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1C66EA">
        <w:rPr>
          <w:rFonts w:eastAsia="Calibri" w:cs="Times New Roman"/>
          <w:sz w:val="26"/>
          <w:szCs w:val="26"/>
        </w:rPr>
        <w:t xml:space="preserve"> выполняет организационное обеспечение оказания следующих видов государственных услуг, осуществляемых Инспекцией:</w:t>
      </w:r>
      <w:r w:rsidR="00366FBC" w:rsidRPr="001C66EA">
        <w:rPr>
          <w:rFonts w:eastAsia="Calibri" w:cs="Times New Roman"/>
          <w:sz w:val="26"/>
          <w:szCs w:val="26"/>
        </w:rPr>
        <w:t xml:space="preserve"> </w:t>
      </w:r>
    </w:p>
    <w:p w:rsidR="001C66EA" w:rsidRPr="001C66EA" w:rsidRDefault="001C66EA" w:rsidP="001C66EA">
      <w:pPr>
        <w:suppressAutoHyphens/>
        <w:rPr>
          <w:rFonts w:eastAsia="Calibri" w:cs="Times New Roman"/>
          <w:sz w:val="26"/>
          <w:szCs w:val="26"/>
        </w:rPr>
      </w:pPr>
      <w:r w:rsidRPr="001C66EA">
        <w:rPr>
          <w:rFonts w:eastAsia="Calibri" w:cs="Times New Roman"/>
          <w:sz w:val="26"/>
          <w:szCs w:val="26"/>
        </w:rPr>
        <w:t>обеспечение, в установленном порядке, информацией государственных органов по вопросам функционирования и развития Инспекции;</w:t>
      </w:r>
    </w:p>
    <w:p w:rsidR="001C66EA" w:rsidRPr="001C66EA" w:rsidRDefault="001C66EA" w:rsidP="001C66EA">
      <w:pPr>
        <w:suppressAutoHyphens/>
        <w:rPr>
          <w:rFonts w:eastAsia="Calibri" w:cs="Times New Roman"/>
          <w:sz w:val="26"/>
          <w:szCs w:val="26"/>
        </w:rPr>
      </w:pPr>
      <w:r w:rsidRPr="001C66EA">
        <w:rPr>
          <w:rFonts w:eastAsia="Calibri" w:cs="Times New Roman"/>
          <w:sz w:val="26"/>
          <w:szCs w:val="26"/>
        </w:rPr>
        <w:t>регистрация, перерегистрация, снятие с учета контрольно-кассовой техники;</w:t>
      </w:r>
    </w:p>
    <w:p w:rsidR="001C66EA" w:rsidRPr="001C66EA" w:rsidRDefault="001C66EA" w:rsidP="001C66EA">
      <w:pPr>
        <w:suppressAutoHyphens/>
        <w:rPr>
          <w:rFonts w:eastAsia="Calibri" w:cs="Times New Roman"/>
          <w:sz w:val="26"/>
          <w:szCs w:val="26"/>
        </w:rPr>
      </w:pPr>
      <w:r w:rsidRPr="001C66EA">
        <w:rPr>
          <w:rFonts w:eastAsia="Calibri" w:cs="Times New Roman"/>
          <w:sz w:val="26"/>
          <w:szCs w:val="26"/>
        </w:rPr>
        <w:t>информирование налогоплательщиков о результатах контрольной деятельности налоговых органов;</w:t>
      </w:r>
    </w:p>
    <w:p w:rsidR="001C66EA" w:rsidRPr="001C66EA" w:rsidRDefault="001C66EA" w:rsidP="001C66EA">
      <w:pPr>
        <w:suppressAutoHyphens/>
        <w:rPr>
          <w:rFonts w:eastAsia="Calibri" w:cs="Times New Roman"/>
          <w:sz w:val="26"/>
          <w:szCs w:val="26"/>
        </w:rPr>
      </w:pPr>
      <w:r w:rsidRPr="001C66EA">
        <w:rPr>
          <w:rFonts w:eastAsia="Calibri" w:cs="Times New Roman"/>
          <w:sz w:val="26"/>
          <w:szCs w:val="26"/>
        </w:rPr>
        <w:t>обеспечение формирования общественного мнения по вопросам функционирования Инспекции;</w:t>
      </w:r>
    </w:p>
    <w:p w:rsidR="001C66EA" w:rsidRPr="001C66EA" w:rsidRDefault="001C66EA" w:rsidP="001C66EA">
      <w:pPr>
        <w:suppressAutoHyphens/>
        <w:rPr>
          <w:rFonts w:eastAsia="Calibri" w:cs="Times New Roman"/>
          <w:sz w:val="26"/>
          <w:szCs w:val="26"/>
        </w:rPr>
      </w:pPr>
      <w:r w:rsidRPr="001C66EA">
        <w:rPr>
          <w:rFonts w:eastAsia="Calibri" w:cs="Times New Roman"/>
          <w:sz w:val="26"/>
          <w:szCs w:val="26"/>
        </w:rPr>
        <w:lastRenderedPageBreak/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0C4A57" w:rsidRPr="001C66EA" w:rsidRDefault="001C66EA" w:rsidP="001C66EA">
      <w:pPr>
        <w:suppressAutoHyphens/>
        <w:rPr>
          <w:rFonts w:cs="Times New Roman"/>
          <w:sz w:val="26"/>
          <w:szCs w:val="26"/>
        </w:rPr>
      </w:pPr>
      <w:r w:rsidRPr="001C66EA">
        <w:rPr>
          <w:rFonts w:eastAsia="Calibri" w:cs="Times New Roman"/>
          <w:sz w:val="26"/>
          <w:szCs w:val="26"/>
        </w:rPr>
        <w:t>иных услуг.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IX. Показатели эффективности и результативности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366FBC" w:rsidRPr="00366FBC" w:rsidRDefault="000C4A57" w:rsidP="00366FBC">
      <w:pPr>
        <w:rPr>
          <w:rFonts w:eastAsia="Calibri" w:cs="Times New Roman"/>
          <w:color w:val="2E74B5" w:themeColor="accent1" w:themeShade="BF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19. Эффективность и результативность профессиональной служебной деятельности </w:t>
      </w:r>
      <w:r w:rsidR="00336AEF" w:rsidRPr="00AB146E">
        <w:rPr>
          <w:rFonts w:cs="Times New Roman"/>
          <w:sz w:val="26"/>
          <w:szCs w:val="26"/>
        </w:rPr>
        <w:t>главного</w:t>
      </w:r>
      <w:r w:rsidR="0090446B" w:rsidRPr="00AB146E">
        <w:rPr>
          <w:rFonts w:cs="Times New Roman"/>
          <w:sz w:val="26"/>
          <w:szCs w:val="26"/>
        </w:rPr>
        <w:t xml:space="preserve"> </w:t>
      </w:r>
      <w:r w:rsidR="00776515" w:rsidRPr="00AB146E">
        <w:rPr>
          <w:rFonts w:cs="Times New Roman"/>
          <w:sz w:val="26"/>
          <w:szCs w:val="26"/>
        </w:rPr>
        <w:t>государственного налогового инспектора</w:t>
      </w:r>
      <w:r w:rsidRPr="00AB146E">
        <w:rPr>
          <w:rFonts w:cs="Times New Roman"/>
          <w:sz w:val="26"/>
          <w:szCs w:val="26"/>
        </w:rPr>
        <w:t xml:space="preserve"> </w:t>
      </w:r>
      <w:r w:rsidRPr="004D3338">
        <w:rPr>
          <w:rFonts w:cs="Times New Roman"/>
          <w:sz w:val="26"/>
          <w:szCs w:val="26"/>
        </w:rPr>
        <w:t>оценивается по следующим показателям:</w:t>
      </w:r>
      <w:r w:rsidR="00366FBC">
        <w:rPr>
          <w:rFonts w:cs="Times New Roman"/>
          <w:sz w:val="26"/>
          <w:szCs w:val="26"/>
        </w:rPr>
        <w:t xml:space="preserve"> 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своевременности и оперативности выполнения поручений;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8971B7" w:rsidRPr="004D3338" w:rsidRDefault="008971B7" w:rsidP="003B7A81">
      <w:pPr>
        <w:widowControl w:val="0"/>
        <w:rPr>
          <w:rFonts w:cs="Times New Roman"/>
          <w:sz w:val="26"/>
          <w:szCs w:val="26"/>
        </w:rPr>
      </w:pPr>
    </w:p>
    <w:p w:rsidR="007E3D90" w:rsidRDefault="007E3D90" w:rsidP="003B7A81">
      <w:pPr>
        <w:widowControl w:val="0"/>
        <w:rPr>
          <w:rFonts w:cs="Times New Roman"/>
          <w:sz w:val="26"/>
          <w:szCs w:val="2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FE3288" w:rsidRPr="004D3338" w:rsidTr="00140531">
        <w:tc>
          <w:tcPr>
            <w:tcW w:w="4928" w:type="dxa"/>
            <w:shd w:val="clear" w:color="auto" w:fill="auto"/>
          </w:tcPr>
          <w:p w:rsidR="008971B7" w:rsidRPr="004D3338" w:rsidRDefault="008971B7" w:rsidP="00CB46F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Согласовано:</w:t>
            </w:r>
          </w:p>
          <w:p w:rsidR="008971B7" w:rsidRPr="004D3338" w:rsidRDefault="008971B7" w:rsidP="00CB46F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9F65A9" w:rsidRPr="004D3338" w:rsidTr="00140531">
        <w:tc>
          <w:tcPr>
            <w:tcW w:w="4928" w:type="dxa"/>
            <w:shd w:val="clear" w:color="auto" w:fill="auto"/>
          </w:tcPr>
          <w:p w:rsidR="009F65A9" w:rsidRPr="00AA6B58" w:rsidRDefault="009F65A9" w:rsidP="00275A8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AA6B58">
              <w:rPr>
                <w:rFonts w:cs="Times New Roman"/>
                <w:sz w:val="26"/>
                <w:szCs w:val="26"/>
              </w:rPr>
              <w:t>Начальник отдела оперативного контроля</w:t>
            </w:r>
          </w:p>
        </w:tc>
        <w:tc>
          <w:tcPr>
            <w:tcW w:w="2077" w:type="dxa"/>
            <w:shd w:val="clear" w:color="auto" w:fill="auto"/>
          </w:tcPr>
          <w:p w:rsidR="009F65A9" w:rsidRPr="00AA6B58" w:rsidRDefault="009F65A9" w:rsidP="00275A82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9F65A9" w:rsidRPr="004D3338" w:rsidRDefault="009F65A9" w:rsidP="00275A82">
            <w:pPr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9F65A9" w:rsidRPr="004D3338" w:rsidRDefault="009F65A9" w:rsidP="00275A82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45291D" w:rsidRDefault="0045291D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  <w:bookmarkStart w:id="0" w:name="_GoBack"/>
      <w:bookmarkEnd w:id="0"/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073E10" w:rsidRDefault="00073E10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891715" w:rsidRDefault="00891715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45291D" w:rsidRPr="00D8537D" w:rsidRDefault="0045291D" w:rsidP="0045291D">
      <w:pPr>
        <w:autoSpaceDE w:val="0"/>
        <w:autoSpaceDN w:val="0"/>
        <w:adjustRightInd w:val="0"/>
        <w:ind w:firstLine="540"/>
        <w:outlineLvl w:val="2"/>
        <w:rPr>
          <w:rFonts w:cs="Calibri"/>
        </w:rPr>
      </w:pPr>
    </w:p>
    <w:p w:rsidR="0045291D" w:rsidRPr="004D3338" w:rsidRDefault="0045291D" w:rsidP="008971B7">
      <w:pPr>
        <w:widowControl w:val="0"/>
        <w:jc w:val="center"/>
        <w:rPr>
          <w:rFonts w:cs="Times New Roman"/>
          <w:sz w:val="26"/>
          <w:szCs w:val="26"/>
        </w:rPr>
      </w:pPr>
    </w:p>
    <w:sectPr w:rsidR="0045291D" w:rsidRPr="004D3338" w:rsidSect="007E3D90">
      <w:headerReference w:type="default" r:id="rId12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A5" w:rsidRDefault="008621A5" w:rsidP="003B7A81">
      <w:r>
        <w:separator/>
      </w:r>
    </w:p>
  </w:endnote>
  <w:endnote w:type="continuationSeparator" w:id="0">
    <w:p w:rsidR="008621A5" w:rsidRDefault="008621A5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A5" w:rsidRDefault="008621A5" w:rsidP="003B7A81">
      <w:r>
        <w:separator/>
      </w:r>
    </w:p>
  </w:footnote>
  <w:footnote w:type="continuationSeparator" w:id="0">
    <w:p w:rsidR="008621A5" w:rsidRDefault="008621A5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140531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307B"/>
    <w:rsid w:val="000457F3"/>
    <w:rsid w:val="00057CCC"/>
    <w:rsid w:val="00073E10"/>
    <w:rsid w:val="00090C33"/>
    <w:rsid w:val="000916AA"/>
    <w:rsid w:val="00092644"/>
    <w:rsid w:val="000B0869"/>
    <w:rsid w:val="000B5048"/>
    <w:rsid w:val="000B7C1A"/>
    <w:rsid w:val="000C04B0"/>
    <w:rsid w:val="000C2E02"/>
    <w:rsid w:val="000C4A57"/>
    <w:rsid w:val="000C6E28"/>
    <w:rsid w:val="000C7D67"/>
    <w:rsid w:val="000D08EA"/>
    <w:rsid w:val="00121DFA"/>
    <w:rsid w:val="00140531"/>
    <w:rsid w:val="00141E3E"/>
    <w:rsid w:val="001559CE"/>
    <w:rsid w:val="00165B7A"/>
    <w:rsid w:val="001665C3"/>
    <w:rsid w:val="00171B11"/>
    <w:rsid w:val="00175938"/>
    <w:rsid w:val="001A0913"/>
    <w:rsid w:val="001B5BBA"/>
    <w:rsid w:val="001C66EA"/>
    <w:rsid w:val="001D2783"/>
    <w:rsid w:val="001E1592"/>
    <w:rsid w:val="001F1715"/>
    <w:rsid w:val="001F4677"/>
    <w:rsid w:val="001F68ED"/>
    <w:rsid w:val="002041E4"/>
    <w:rsid w:val="002160F5"/>
    <w:rsid w:val="0022091F"/>
    <w:rsid w:val="00242BE6"/>
    <w:rsid w:val="0025122B"/>
    <w:rsid w:val="00252125"/>
    <w:rsid w:val="00254973"/>
    <w:rsid w:val="00254D09"/>
    <w:rsid w:val="00295029"/>
    <w:rsid w:val="002A7D55"/>
    <w:rsid w:val="002B3231"/>
    <w:rsid w:val="002B7A62"/>
    <w:rsid w:val="002D1878"/>
    <w:rsid w:val="002D4283"/>
    <w:rsid w:val="002F5B24"/>
    <w:rsid w:val="00307907"/>
    <w:rsid w:val="00313753"/>
    <w:rsid w:val="003219ED"/>
    <w:rsid w:val="003314B0"/>
    <w:rsid w:val="00336AEF"/>
    <w:rsid w:val="00340885"/>
    <w:rsid w:val="00366FBC"/>
    <w:rsid w:val="00377FE3"/>
    <w:rsid w:val="00397C11"/>
    <w:rsid w:val="003A43AB"/>
    <w:rsid w:val="003B7A81"/>
    <w:rsid w:val="003C4B94"/>
    <w:rsid w:val="003E755D"/>
    <w:rsid w:val="00404AE7"/>
    <w:rsid w:val="0041019D"/>
    <w:rsid w:val="004129F7"/>
    <w:rsid w:val="0044318B"/>
    <w:rsid w:val="00452018"/>
    <w:rsid w:val="0045291D"/>
    <w:rsid w:val="004776BC"/>
    <w:rsid w:val="00490521"/>
    <w:rsid w:val="0049073B"/>
    <w:rsid w:val="00492B5B"/>
    <w:rsid w:val="00493417"/>
    <w:rsid w:val="00497B12"/>
    <w:rsid w:val="00497CF7"/>
    <w:rsid w:val="004A3010"/>
    <w:rsid w:val="004B35CC"/>
    <w:rsid w:val="004B5CFA"/>
    <w:rsid w:val="004B7353"/>
    <w:rsid w:val="004D3338"/>
    <w:rsid w:val="004F5964"/>
    <w:rsid w:val="005215C9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56AC3"/>
    <w:rsid w:val="00657261"/>
    <w:rsid w:val="006618E5"/>
    <w:rsid w:val="00662FC9"/>
    <w:rsid w:val="00671440"/>
    <w:rsid w:val="00674287"/>
    <w:rsid w:val="00676F1A"/>
    <w:rsid w:val="00681090"/>
    <w:rsid w:val="00681A38"/>
    <w:rsid w:val="00683559"/>
    <w:rsid w:val="006A44FB"/>
    <w:rsid w:val="006A5528"/>
    <w:rsid w:val="006A7169"/>
    <w:rsid w:val="006D1DF5"/>
    <w:rsid w:val="006E2C92"/>
    <w:rsid w:val="006E6747"/>
    <w:rsid w:val="006F140C"/>
    <w:rsid w:val="006F411B"/>
    <w:rsid w:val="00712D9A"/>
    <w:rsid w:val="00714329"/>
    <w:rsid w:val="0071560A"/>
    <w:rsid w:val="00721021"/>
    <w:rsid w:val="00721040"/>
    <w:rsid w:val="007423E7"/>
    <w:rsid w:val="00757903"/>
    <w:rsid w:val="00765E4A"/>
    <w:rsid w:val="007702BC"/>
    <w:rsid w:val="00775378"/>
    <w:rsid w:val="00776515"/>
    <w:rsid w:val="00783E24"/>
    <w:rsid w:val="007972CB"/>
    <w:rsid w:val="007A056A"/>
    <w:rsid w:val="007A4904"/>
    <w:rsid w:val="007A66A8"/>
    <w:rsid w:val="007A7062"/>
    <w:rsid w:val="007B0EB1"/>
    <w:rsid w:val="007B2780"/>
    <w:rsid w:val="007D402F"/>
    <w:rsid w:val="007D4ADF"/>
    <w:rsid w:val="007D5B2B"/>
    <w:rsid w:val="007E3D90"/>
    <w:rsid w:val="007F339E"/>
    <w:rsid w:val="007F3D35"/>
    <w:rsid w:val="00802DE2"/>
    <w:rsid w:val="00804AB6"/>
    <w:rsid w:val="00806B0C"/>
    <w:rsid w:val="00812BFB"/>
    <w:rsid w:val="0081666B"/>
    <w:rsid w:val="00822936"/>
    <w:rsid w:val="008621A5"/>
    <w:rsid w:val="00877280"/>
    <w:rsid w:val="00882463"/>
    <w:rsid w:val="00891715"/>
    <w:rsid w:val="008971B7"/>
    <w:rsid w:val="008A5EB3"/>
    <w:rsid w:val="008E4B65"/>
    <w:rsid w:val="008F7217"/>
    <w:rsid w:val="0090446B"/>
    <w:rsid w:val="00915477"/>
    <w:rsid w:val="00926516"/>
    <w:rsid w:val="00927F7E"/>
    <w:rsid w:val="00933CCA"/>
    <w:rsid w:val="00940EED"/>
    <w:rsid w:val="00942953"/>
    <w:rsid w:val="00944E3B"/>
    <w:rsid w:val="00950A95"/>
    <w:rsid w:val="0098413A"/>
    <w:rsid w:val="00991494"/>
    <w:rsid w:val="00991FCE"/>
    <w:rsid w:val="009A732F"/>
    <w:rsid w:val="009A7768"/>
    <w:rsid w:val="009B1731"/>
    <w:rsid w:val="009B6831"/>
    <w:rsid w:val="009D5A89"/>
    <w:rsid w:val="009D7EBD"/>
    <w:rsid w:val="009F0BC2"/>
    <w:rsid w:val="009F3087"/>
    <w:rsid w:val="009F65A9"/>
    <w:rsid w:val="00A03E59"/>
    <w:rsid w:val="00A044DB"/>
    <w:rsid w:val="00A068D7"/>
    <w:rsid w:val="00A2339B"/>
    <w:rsid w:val="00A2637E"/>
    <w:rsid w:val="00A356E4"/>
    <w:rsid w:val="00A4459C"/>
    <w:rsid w:val="00A524EE"/>
    <w:rsid w:val="00A537B6"/>
    <w:rsid w:val="00A60F4E"/>
    <w:rsid w:val="00A610B5"/>
    <w:rsid w:val="00A64D51"/>
    <w:rsid w:val="00A83B0E"/>
    <w:rsid w:val="00AB146E"/>
    <w:rsid w:val="00AB1ACA"/>
    <w:rsid w:val="00AC5F96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5FDC"/>
    <w:rsid w:val="00B7300E"/>
    <w:rsid w:val="00B838EC"/>
    <w:rsid w:val="00B83955"/>
    <w:rsid w:val="00B85515"/>
    <w:rsid w:val="00B94E6F"/>
    <w:rsid w:val="00BA51E1"/>
    <w:rsid w:val="00BB3568"/>
    <w:rsid w:val="00BB3D0B"/>
    <w:rsid w:val="00BE4F2D"/>
    <w:rsid w:val="00BE52D9"/>
    <w:rsid w:val="00BF7391"/>
    <w:rsid w:val="00C158E5"/>
    <w:rsid w:val="00C20C8F"/>
    <w:rsid w:val="00C22E63"/>
    <w:rsid w:val="00C23B14"/>
    <w:rsid w:val="00C42A97"/>
    <w:rsid w:val="00C73A81"/>
    <w:rsid w:val="00C73C62"/>
    <w:rsid w:val="00C80643"/>
    <w:rsid w:val="00CA2981"/>
    <w:rsid w:val="00CA730A"/>
    <w:rsid w:val="00CA7EC2"/>
    <w:rsid w:val="00CB46F2"/>
    <w:rsid w:val="00CC56D9"/>
    <w:rsid w:val="00CC785A"/>
    <w:rsid w:val="00CD004D"/>
    <w:rsid w:val="00CE5967"/>
    <w:rsid w:val="00CF7ACC"/>
    <w:rsid w:val="00D00C06"/>
    <w:rsid w:val="00D01736"/>
    <w:rsid w:val="00D1572F"/>
    <w:rsid w:val="00D2637A"/>
    <w:rsid w:val="00D270CA"/>
    <w:rsid w:val="00D42989"/>
    <w:rsid w:val="00D6462A"/>
    <w:rsid w:val="00D730DE"/>
    <w:rsid w:val="00D75100"/>
    <w:rsid w:val="00D7769A"/>
    <w:rsid w:val="00DC03A3"/>
    <w:rsid w:val="00DD1315"/>
    <w:rsid w:val="00DE6E00"/>
    <w:rsid w:val="00DF0B44"/>
    <w:rsid w:val="00E45E47"/>
    <w:rsid w:val="00E47237"/>
    <w:rsid w:val="00E5383C"/>
    <w:rsid w:val="00E6275C"/>
    <w:rsid w:val="00E67578"/>
    <w:rsid w:val="00E711C3"/>
    <w:rsid w:val="00E8266A"/>
    <w:rsid w:val="00E95328"/>
    <w:rsid w:val="00E96882"/>
    <w:rsid w:val="00EA487F"/>
    <w:rsid w:val="00EA60E2"/>
    <w:rsid w:val="00EC1200"/>
    <w:rsid w:val="00EC3748"/>
    <w:rsid w:val="00EC67A4"/>
    <w:rsid w:val="00ED286B"/>
    <w:rsid w:val="00EE10F8"/>
    <w:rsid w:val="00EE25F8"/>
    <w:rsid w:val="00F01BBE"/>
    <w:rsid w:val="00F03193"/>
    <w:rsid w:val="00F03E6B"/>
    <w:rsid w:val="00F046D2"/>
    <w:rsid w:val="00F05CF7"/>
    <w:rsid w:val="00F17EC4"/>
    <w:rsid w:val="00F25D3D"/>
    <w:rsid w:val="00F3280F"/>
    <w:rsid w:val="00F47A74"/>
    <w:rsid w:val="00F72CE0"/>
    <w:rsid w:val="00F9087E"/>
    <w:rsid w:val="00F975FE"/>
    <w:rsid w:val="00FB1E9E"/>
    <w:rsid w:val="00FB6244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C4A57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52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C4A57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52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25AA-6ED3-4BD4-84C2-1EDC1C76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Аршинов Дмитрий Вячеславович</cp:lastModifiedBy>
  <cp:revision>2</cp:revision>
  <cp:lastPrinted>2017-10-18T06:35:00Z</cp:lastPrinted>
  <dcterms:created xsi:type="dcterms:W3CDTF">2018-08-03T01:10:00Z</dcterms:created>
  <dcterms:modified xsi:type="dcterms:W3CDTF">2018-08-03T01:10:00Z</dcterms:modified>
</cp:coreProperties>
</file>